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5EC6" w14:textId="77777777" w:rsidR="00825D0E" w:rsidRDefault="00825D0E" w:rsidP="00825D0E">
      <w:pPr>
        <w:pStyle w:val="ListParagraph"/>
        <w:numPr>
          <w:ilvl w:val="0"/>
          <w:numId w:val="1"/>
        </w:numPr>
      </w:pPr>
      <w:r>
        <w:t>EOBA Release Appeal Fee $</w:t>
      </w:r>
      <w:r w:rsidR="009604C4">
        <w:t xml:space="preserve">100. Please send </w:t>
      </w:r>
      <w:r w:rsidR="009604C4" w:rsidRPr="009604C4">
        <w:t>etransfer to treasurer@eoba.net</w:t>
      </w:r>
    </w:p>
    <w:p w14:paraId="610EBA27" w14:textId="77777777" w:rsidR="00575ECD" w:rsidRDefault="00825D0E" w:rsidP="00825D0E">
      <w:pPr>
        <w:pStyle w:val="ListParagraph"/>
        <w:numPr>
          <w:ilvl w:val="0"/>
          <w:numId w:val="1"/>
        </w:numPr>
      </w:pPr>
      <w:r>
        <w:t>Email this form when c</w:t>
      </w:r>
      <w:r w:rsidR="00575ECD">
        <w:t>omplete to: eobasecretary@gmail.com</w:t>
      </w:r>
    </w:p>
    <w:p w14:paraId="0D085D69" w14:textId="77777777" w:rsidR="00575ECD" w:rsidRDefault="00575ECD" w:rsidP="00575ECD"/>
    <w:p w14:paraId="14F4468F" w14:textId="77777777" w:rsidR="00575ECD" w:rsidRDefault="00575ECD" w:rsidP="00575ECD">
      <w:r>
        <w:t>14.4.1 - All release appeals to the EOBA are subject to an appeal fee (see appendix vii). If the appellant is a player and the appeal is successful, then 50% of the amount of the fee will be returned. If the appellant is a team or association then no money will be returned if the appeal is successful.</w:t>
      </w:r>
    </w:p>
    <w:p w14:paraId="7A43A560" w14:textId="77777777" w:rsidR="00575ECD" w:rsidRDefault="00575ECD" w:rsidP="00575ECD">
      <w:r>
        <w:t>14.4.2 - In order to attend an in-person appeal regarding a release, the individuals must be over the age of 16 unless specifically approved by the appeal chair.</w:t>
      </w:r>
    </w:p>
    <w:p w14:paraId="102C5461" w14:textId="77777777" w:rsidR="00575ECD" w:rsidRDefault="00575ECD" w:rsidP="00575ECD">
      <w:r>
        <w:t>14.4.3 - Both sides in an appeal hearing regarding a release must forward their supporting materials to the appeal chair no later than three days before the schedules meeting or at the exception of the chair. Those materials and all correspondence on the matter will subsequently be shared with both sides in the upcoming hearing, and any documents not provided before the hearing will be inadmissible in the subsequent appeal hearing.</w:t>
      </w:r>
    </w:p>
    <w:p w14:paraId="0FADD480" w14:textId="77777777" w:rsidR="00575ECD" w:rsidRDefault="00575ECD" w:rsidP="00575ECD"/>
    <w:p w14:paraId="1ABDDC03" w14:textId="77777777" w:rsidR="00575ECD" w:rsidRDefault="00575ECD" w:rsidP="00575ECD">
      <w:r>
        <w:t>All questions must be answered</w:t>
      </w:r>
    </w:p>
    <w:tbl>
      <w:tblPr>
        <w:tblStyle w:val="TableGrid"/>
        <w:tblW w:w="0" w:type="auto"/>
        <w:tblLook w:val="04A0" w:firstRow="1" w:lastRow="0" w:firstColumn="1" w:lastColumn="0" w:noHBand="0" w:noVBand="1"/>
      </w:tblPr>
      <w:tblGrid>
        <w:gridCol w:w="3397"/>
        <w:gridCol w:w="1985"/>
        <w:gridCol w:w="4580"/>
      </w:tblGrid>
      <w:tr w:rsidR="00575ECD" w:rsidRPr="00575ECD" w14:paraId="45F65E84" w14:textId="77777777" w:rsidTr="00575ECD">
        <w:tc>
          <w:tcPr>
            <w:tcW w:w="5382" w:type="dxa"/>
            <w:gridSpan w:val="2"/>
          </w:tcPr>
          <w:p w14:paraId="00AE2AB2" w14:textId="77777777" w:rsidR="00575ECD" w:rsidRPr="00575ECD" w:rsidRDefault="00575ECD" w:rsidP="00CF6376">
            <w:r>
              <w:t>I have read and understand the above rules</w:t>
            </w:r>
          </w:p>
        </w:tc>
        <w:tc>
          <w:tcPr>
            <w:tcW w:w="4580" w:type="dxa"/>
          </w:tcPr>
          <w:p w14:paraId="34A8ACB5" w14:textId="77777777" w:rsidR="00575ECD" w:rsidRPr="00575ECD" w:rsidRDefault="002C6128" w:rsidP="00CF6376">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Yes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No</w:t>
            </w:r>
          </w:p>
        </w:tc>
      </w:tr>
      <w:tr w:rsidR="00575ECD" w:rsidRPr="00575ECD" w14:paraId="738AD765" w14:textId="77777777" w:rsidTr="00825D0E">
        <w:tc>
          <w:tcPr>
            <w:tcW w:w="3397" w:type="dxa"/>
          </w:tcPr>
          <w:p w14:paraId="1794CD3A" w14:textId="77777777" w:rsidR="00575ECD" w:rsidRPr="00575ECD" w:rsidRDefault="00825D0E" w:rsidP="00CF6376">
            <w:r>
              <w:t xml:space="preserve">Parent </w:t>
            </w:r>
            <w:r w:rsidR="00575ECD">
              <w:t xml:space="preserve">Name </w:t>
            </w:r>
          </w:p>
        </w:tc>
        <w:tc>
          <w:tcPr>
            <w:tcW w:w="6565" w:type="dxa"/>
            <w:gridSpan w:val="2"/>
          </w:tcPr>
          <w:p w14:paraId="4291EF01" w14:textId="77777777" w:rsidR="00575ECD" w:rsidRPr="00575ECD" w:rsidRDefault="002C6128" w:rsidP="00CF6376">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75ECD" w:rsidRPr="00575ECD" w14:paraId="497746B6" w14:textId="77777777" w:rsidTr="00825D0E">
        <w:tc>
          <w:tcPr>
            <w:tcW w:w="3397" w:type="dxa"/>
          </w:tcPr>
          <w:p w14:paraId="30763C52" w14:textId="77777777" w:rsidR="00575ECD" w:rsidRPr="00575ECD" w:rsidRDefault="00575ECD" w:rsidP="00CF6376">
            <w:r>
              <w:t>Your Telephone No</w:t>
            </w:r>
          </w:p>
        </w:tc>
        <w:tc>
          <w:tcPr>
            <w:tcW w:w="6565" w:type="dxa"/>
            <w:gridSpan w:val="2"/>
          </w:tcPr>
          <w:p w14:paraId="42F4EEBB" w14:textId="77777777" w:rsidR="00575ECD" w:rsidRPr="00575ECD" w:rsidRDefault="002C6128" w:rsidP="00CF637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5ECD" w:rsidRPr="00575ECD" w14:paraId="63CB9FB6" w14:textId="77777777" w:rsidTr="00825D0E">
        <w:tc>
          <w:tcPr>
            <w:tcW w:w="3397" w:type="dxa"/>
          </w:tcPr>
          <w:p w14:paraId="7FE09898" w14:textId="77777777" w:rsidR="00575ECD" w:rsidRPr="00575ECD" w:rsidRDefault="00575ECD" w:rsidP="00CF6376">
            <w:r>
              <w:t>Your Contact Email</w:t>
            </w:r>
          </w:p>
        </w:tc>
        <w:tc>
          <w:tcPr>
            <w:tcW w:w="6565" w:type="dxa"/>
            <w:gridSpan w:val="2"/>
          </w:tcPr>
          <w:p w14:paraId="664AEF4F" w14:textId="77777777" w:rsidR="00575ECD" w:rsidRPr="00575ECD" w:rsidRDefault="002C6128" w:rsidP="00CF637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5ECD" w:rsidRPr="00575ECD" w14:paraId="02BE698A" w14:textId="77777777" w:rsidTr="00825D0E">
        <w:tc>
          <w:tcPr>
            <w:tcW w:w="3397" w:type="dxa"/>
          </w:tcPr>
          <w:p w14:paraId="15BAE62E" w14:textId="77777777" w:rsidR="00575ECD" w:rsidRPr="00575ECD" w:rsidRDefault="00575ECD" w:rsidP="00CF6376">
            <w:r>
              <w:t>Player's Name</w:t>
            </w:r>
            <w:r w:rsidR="00825D0E">
              <w:t xml:space="preserve"> </w:t>
            </w:r>
          </w:p>
        </w:tc>
        <w:tc>
          <w:tcPr>
            <w:tcW w:w="6565" w:type="dxa"/>
            <w:gridSpan w:val="2"/>
          </w:tcPr>
          <w:p w14:paraId="3E1D3D1D" w14:textId="77777777" w:rsidR="00575ECD" w:rsidRPr="00575ECD" w:rsidRDefault="002C6128" w:rsidP="00CF637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544" w:rsidRPr="00575ECD" w14:paraId="5ABF51CD" w14:textId="77777777" w:rsidTr="00825D0E">
        <w:tc>
          <w:tcPr>
            <w:tcW w:w="3397" w:type="dxa"/>
          </w:tcPr>
          <w:p w14:paraId="5DE38B1A" w14:textId="77777777" w:rsidR="00983544" w:rsidRPr="00575ECD" w:rsidRDefault="00983544" w:rsidP="00983544">
            <w:r>
              <w:t>Player's Home Address</w:t>
            </w:r>
          </w:p>
        </w:tc>
        <w:tc>
          <w:tcPr>
            <w:tcW w:w="6565" w:type="dxa"/>
            <w:gridSpan w:val="2"/>
          </w:tcPr>
          <w:p w14:paraId="7D5C5895" w14:textId="77777777" w:rsidR="00983544" w:rsidRPr="00575ECD" w:rsidRDefault="00983544" w:rsidP="0098354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544" w:rsidRPr="00575ECD" w14:paraId="665E0036" w14:textId="77777777" w:rsidTr="00825D0E">
        <w:tc>
          <w:tcPr>
            <w:tcW w:w="3397" w:type="dxa"/>
          </w:tcPr>
          <w:p w14:paraId="78B2011B" w14:textId="77777777" w:rsidR="00983544" w:rsidRPr="00575ECD" w:rsidRDefault="00983544" w:rsidP="00983544">
            <w:r>
              <w:t>Player's Birth Year</w:t>
            </w:r>
          </w:p>
        </w:tc>
        <w:tc>
          <w:tcPr>
            <w:tcW w:w="6565" w:type="dxa"/>
            <w:gridSpan w:val="2"/>
          </w:tcPr>
          <w:p w14:paraId="5FE16EA1" w14:textId="77777777" w:rsidR="00983544" w:rsidRPr="00575ECD" w:rsidRDefault="00983544" w:rsidP="0098354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544" w:rsidRPr="00575ECD" w14:paraId="7A32F839" w14:textId="77777777" w:rsidTr="00825D0E">
        <w:tc>
          <w:tcPr>
            <w:tcW w:w="3397" w:type="dxa"/>
          </w:tcPr>
          <w:p w14:paraId="3F3AFCC5" w14:textId="77777777" w:rsidR="00983544" w:rsidRPr="00575ECD" w:rsidRDefault="00983544" w:rsidP="00983544">
            <w:r>
              <w:t xml:space="preserve">Team </w:t>
            </w:r>
          </w:p>
        </w:tc>
        <w:tc>
          <w:tcPr>
            <w:tcW w:w="6565" w:type="dxa"/>
            <w:gridSpan w:val="2"/>
          </w:tcPr>
          <w:p w14:paraId="54FFF3A6" w14:textId="77777777" w:rsidR="00983544" w:rsidRPr="00575ECD" w:rsidRDefault="00983544" w:rsidP="0098354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544" w:rsidRPr="00575ECD" w14:paraId="3719C111" w14:textId="77777777" w:rsidTr="00825D0E">
        <w:tc>
          <w:tcPr>
            <w:tcW w:w="3397" w:type="dxa"/>
          </w:tcPr>
          <w:p w14:paraId="1069A982" w14:textId="77777777" w:rsidR="00983544" w:rsidRPr="00575ECD" w:rsidRDefault="00983544" w:rsidP="00983544">
            <w:r>
              <w:t>Local Association</w:t>
            </w:r>
          </w:p>
        </w:tc>
        <w:tc>
          <w:tcPr>
            <w:tcW w:w="6565" w:type="dxa"/>
            <w:gridSpan w:val="2"/>
          </w:tcPr>
          <w:p w14:paraId="40988B03" w14:textId="64FB9529" w:rsidR="00983544" w:rsidRPr="00575ECD" w:rsidRDefault="00983544" w:rsidP="00983544">
            <w:r>
              <w:fldChar w:fldCharType="begin">
                <w:ffData>
                  <w:name w:val="Dropdown1"/>
                  <w:enabled/>
                  <w:calcOnExit w:val="0"/>
                  <w:ddList>
                    <w:result w:val="12"/>
                    <w:listEntry w:val="Ajax"/>
                    <w:listEntry w:val="Clarington"/>
                    <w:listEntry w:val="Kawartha"/>
                    <w:listEntry w:val="Kendal"/>
                    <w:listEntry w:val="Kingston"/>
                    <w:listEntry w:val="Oshawa"/>
                    <w:listEntry w:val="Northumberland"/>
                    <w:listEntry w:val="Peterborough"/>
                    <w:listEntry w:val="Pickering"/>
                    <w:listEntry w:val="Quinte"/>
                    <w:listEntry w:val="Uxbridge"/>
                    <w:listEntry w:val="Whitby"/>
                    <w:listEntry w:val="Other"/>
                  </w:ddList>
                </w:ffData>
              </w:fldChar>
            </w:r>
            <w:bookmarkStart w:id="3" w:name="Dropdown1"/>
            <w:r>
              <w:instrText xml:space="preserve"> FORMDROPDOWN </w:instrText>
            </w:r>
            <w:r>
              <w:fldChar w:fldCharType="separate"/>
            </w:r>
            <w:r>
              <w:fldChar w:fldCharType="end"/>
            </w:r>
            <w:bookmarkEnd w:id="3"/>
          </w:p>
        </w:tc>
      </w:tr>
    </w:tbl>
    <w:p w14:paraId="72106DE2" w14:textId="77777777" w:rsidR="00575ECD" w:rsidRDefault="00575ECD" w:rsidP="00575ECD"/>
    <w:tbl>
      <w:tblPr>
        <w:tblStyle w:val="TableGrid"/>
        <w:tblW w:w="0" w:type="auto"/>
        <w:tblLook w:val="04A0" w:firstRow="1" w:lastRow="0" w:firstColumn="1" w:lastColumn="0" w:noHBand="0" w:noVBand="1"/>
      </w:tblPr>
      <w:tblGrid>
        <w:gridCol w:w="9962"/>
      </w:tblGrid>
      <w:tr w:rsidR="00575ECD" w:rsidRPr="00575ECD" w14:paraId="6FF0B9D8" w14:textId="77777777" w:rsidTr="002303B1">
        <w:tc>
          <w:tcPr>
            <w:tcW w:w="9962" w:type="dxa"/>
          </w:tcPr>
          <w:p w14:paraId="7B546697" w14:textId="77777777" w:rsidR="00575ECD" w:rsidRPr="00575ECD" w:rsidRDefault="00575ECD" w:rsidP="00CF6376">
            <w:r>
              <w:t xml:space="preserve">Reason you believe that your request be heard when the OBA Residence Rule RP1.3 a) states: </w:t>
            </w:r>
            <w:r>
              <w:br/>
              <w:t>“The basic premise of the Rep Division's residence rule is that players are to play with the Local Association where they reside"</w:t>
            </w:r>
          </w:p>
        </w:tc>
      </w:tr>
      <w:tr w:rsidR="00575ECD" w:rsidRPr="00575ECD" w14:paraId="59DB82DA" w14:textId="77777777" w:rsidTr="002303B1">
        <w:tc>
          <w:tcPr>
            <w:tcW w:w="9962" w:type="dxa"/>
          </w:tcPr>
          <w:p w14:paraId="01169194" w14:textId="77777777" w:rsidR="00575ECD" w:rsidRPr="00575ECD" w:rsidRDefault="002C6128" w:rsidP="00CF637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37C5DA" w14:textId="77777777" w:rsidR="00C702EE" w:rsidRPr="00C702EE" w:rsidRDefault="00C702EE" w:rsidP="00575ECD"/>
    <w:sectPr w:rsidR="00C702EE" w:rsidRPr="00C702EE" w:rsidSect="00B15A56">
      <w:headerReference w:type="default" r:id="rId8"/>
      <w:footerReference w:type="default" r:id="rId9"/>
      <w:pgSz w:w="12240" w:h="15840"/>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C0D5" w14:textId="77777777" w:rsidR="002E3A68" w:rsidRDefault="002E3A68" w:rsidP="00617EBA">
      <w:pPr>
        <w:spacing w:before="0" w:after="0"/>
      </w:pPr>
      <w:r>
        <w:separator/>
      </w:r>
    </w:p>
  </w:endnote>
  <w:endnote w:type="continuationSeparator" w:id="0">
    <w:p w14:paraId="0535F805" w14:textId="77777777" w:rsidR="002E3A68" w:rsidRDefault="002E3A68" w:rsidP="00617E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B423" w14:textId="5748D00D" w:rsidR="00C702EE" w:rsidRDefault="00C702EE">
    <w:pPr>
      <w:pStyle w:val="Footer"/>
    </w:pPr>
    <w:fldSimple w:instr=" FILENAME \* MERGEFORMAT ">
      <w:r>
        <w:rPr>
          <w:noProof/>
        </w:rPr>
        <w:t>Normal.dotm</w:t>
      </w:r>
    </w:fldSimple>
    <w:r>
      <w:ptab w:relativeTo="margin" w:alignment="center" w:leader="none"/>
    </w:r>
    <w:r>
      <w:t xml:space="preserve">Printed: </w:t>
    </w:r>
    <w:r>
      <w:fldChar w:fldCharType="begin"/>
    </w:r>
    <w:r>
      <w:instrText xml:space="preserve"> DATE \@ "yyyy/MM/dd" </w:instrText>
    </w:r>
    <w:r>
      <w:fldChar w:fldCharType="separate"/>
    </w:r>
    <w:r w:rsidR="000E76F3">
      <w:rPr>
        <w:noProof/>
      </w:rPr>
      <w:t>2026/02/02</w:t>
    </w:r>
    <w:r>
      <w:fldChar w:fldCharType="end"/>
    </w:r>
    <w:r>
      <w:t xml:space="preserve"> @ </w:t>
    </w:r>
    <w:r w:rsidR="001419A7">
      <w:fldChar w:fldCharType="begin"/>
    </w:r>
    <w:r w:rsidR="001419A7">
      <w:instrText xml:space="preserve"> DATE \@ "h:mm am/pm" </w:instrText>
    </w:r>
    <w:r w:rsidR="001419A7">
      <w:fldChar w:fldCharType="separate"/>
    </w:r>
    <w:r w:rsidR="000E76F3">
      <w:rPr>
        <w:noProof/>
      </w:rPr>
      <w:t>3:38 PM</w:t>
    </w:r>
    <w:r w:rsidR="001419A7">
      <w:fldChar w:fldCharType="end"/>
    </w:r>
    <w:r>
      <w:ptab w:relativeTo="margin" w:alignment="right" w:leader="none"/>
    </w:r>
    <w:r w:rsidRPr="00C702EE">
      <w:t xml:space="preserve">Page </w:t>
    </w:r>
    <w:r w:rsidRPr="00C702EE">
      <w:rPr>
        <w:b/>
        <w:bCs/>
      </w:rPr>
      <w:fldChar w:fldCharType="begin"/>
    </w:r>
    <w:r w:rsidRPr="00C702EE">
      <w:rPr>
        <w:b/>
        <w:bCs/>
      </w:rPr>
      <w:instrText xml:space="preserve"> PAGE  \* Arabic  \* MERGEFORMAT </w:instrText>
    </w:r>
    <w:r w:rsidRPr="00C702EE">
      <w:rPr>
        <w:b/>
        <w:bCs/>
      </w:rPr>
      <w:fldChar w:fldCharType="separate"/>
    </w:r>
    <w:r w:rsidRPr="00C702EE">
      <w:rPr>
        <w:b/>
        <w:bCs/>
        <w:noProof/>
      </w:rPr>
      <w:t>1</w:t>
    </w:r>
    <w:r w:rsidRPr="00C702EE">
      <w:rPr>
        <w:b/>
        <w:bCs/>
      </w:rPr>
      <w:fldChar w:fldCharType="end"/>
    </w:r>
    <w:r w:rsidRPr="00C702EE">
      <w:t xml:space="preserve"> of </w:t>
    </w:r>
    <w:r w:rsidRPr="00C702EE">
      <w:rPr>
        <w:b/>
        <w:bCs/>
      </w:rPr>
      <w:fldChar w:fldCharType="begin"/>
    </w:r>
    <w:r w:rsidRPr="00C702EE">
      <w:rPr>
        <w:b/>
        <w:bCs/>
      </w:rPr>
      <w:instrText xml:space="preserve"> NUMPAGES  \* Arabic  \* MERGEFORMAT </w:instrText>
    </w:r>
    <w:r w:rsidRPr="00C702EE">
      <w:rPr>
        <w:b/>
        <w:bCs/>
      </w:rPr>
      <w:fldChar w:fldCharType="separate"/>
    </w:r>
    <w:r w:rsidRPr="00C702EE">
      <w:rPr>
        <w:b/>
        <w:bCs/>
        <w:noProof/>
      </w:rPr>
      <w:t>2</w:t>
    </w:r>
    <w:r w:rsidRPr="00C702E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0A6C" w14:textId="77777777" w:rsidR="002E3A68" w:rsidRDefault="002E3A68" w:rsidP="00617EBA">
      <w:pPr>
        <w:spacing w:before="0" w:after="0"/>
      </w:pPr>
      <w:r>
        <w:separator/>
      </w:r>
    </w:p>
  </w:footnote>
  <w:footnote w:type="continuationSeparator" w:id="0">
    <w:p w14:paraId="2953100B" w14:textId="77777777" w:rsidR="002E3A68" w:rsidRDefault="002E3A68" w:rsidP="00617E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084B" w14:textId="77777777" w:rsidR="00C702EE" w:rsidRPr="00575ECD" w:rsidRDefault="00575ECD" w:rsidP="00575ECD">
    <w:pPr>
      <w:pStyle w:val="Heading1"/>
    </w:pPr>
    <w:r w:rsidRPr="00575ECD">
      <w:rPr>
        <w:lang w:val="en-US"/>
      </w:rPr>
      <w:t>APPLICATION FOR APPEAL - LOCAL RELEASE DENIAL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04F1E"/>
    <w:multiLevelType w:val="hybridMultilevel"/>
    <w:tmpl w:val="D47C3E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1296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CD"/>
    <w:rsid w:val="000400F8"/>
    <w:rsid w:val="000A2ED2"/>
    <w:rsid w:val="000E76F3"/>
    <w:rsid w:val="001419A7"/>
    <w:rsid w:val="002C6128"/>
    <w:rsid w:val="002C793C"/>
    <w:rsid w:val="002E3A68"/>
    <w:rsid w:val="00307A49"/>
    <w:rsid w:val="00384D83"/>
    <w:rsid w:val="0047603F"/>
    <w:rsid w:val="004B1E49"/>
    <w:rsid w:val="0053021A"/>
    <w:rsid w:val="00562AE8"/>
    <w:rsid w:val="00575ECD"/>
    <w:rsid w:val="00595AD7"/>
    <w:rsid w:val="005A5EF6"/>
    <w:rsid w:val="005D5601"/>
    <w:rsid w:val="00617EBA"/>
    <w:rsid w:val="00697DC1"/>
    <w:rsid w:val="006F6599"/>
    <w:rsid w:val="007D3A90"/>
    <w:rsid w:val="00825D0E"/>
    <w:rsid w:val="009604C4"/>
    <w:rsid w:val="009718A8"/>
    <w:rsid w:val="00983544"/>
    <w:rsid w:val="00AC5794"/>
    <w:rsid w:val="00AF2C13"/>
    <w:rsid w:val="00B15A56"/>
    <w:rsid w:val="00C702EE"/>
    <w:rsid w:val="00E1421A"/>
    <w:rsid w:val="00F3778B"/>
    <w:rsid w:val="00F81F39"/>
    <w:rsid w:val="00F82455"/>
    <w:rsid w:val="00FA37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8FD0"/>
  <w15:chartTrackingRefBased/>
  <w15:docId w15:val="{73D71168-0230-41C2-B874-1665FAE9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CA" w:eastAsia="en-US" w:bidi="ar-SA"/>
        <w14:ligatures w14:val="standardContextual"/>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F6"/>
    <w:pPr>
      <w:spacing w:before="80" w:after="80"/>
    </w:pPr>
    <w:rPr>
      <w:rFonts w:ascii="Calibri" w:hAnsi="Calibri" w:cstheme="minorBidi"/>
      <w:color w:val="000000" w:themeColor="text1"/>
      <w:kern w:val="0"/>
      <w:sz w:val="24"/>
      <w:szCs w:val="22"/>
      <w14:ligatures w14:val="none"/>
    </w:rPr>
  </w:style>
  <w:style w:type="paragraph" w:styleId="Heading1">
    <w:name w:val="heading 1"/>
    <w:basedOn w:val="Normal"/>
    <w:next w:val="Normal"/>
    <w:link w:val="Heading1Char"/>
    <w:autoRedefine/>
    <w:uiPriority w:val="9"/>
    <w:qFormat/>
    <w:rsid w:val="00575ECD"/>
    <w:pPr>
      <w:keepNext/>
      <w:keepLines/>
      <w:spacing w:before="240" w:after="0" w:line="259"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1421A"/>
    <w:pPr>
      <w:keepNext/>
      <w:keepLines/>
      <w:spacing w:before="40" w:after="0"/>
      <w:outlineLvl w:val="1"/>
    </w:pPr>
    <w:rPr>
      <w:rFonts w:eastAsiaTheme="majorEastAsia" w:cstheme="majorBidi"/>
      <w:b/>
      <w:color w:val="008C48"/>
      <w:kern w:val="2"/>
      <w:sz w:val="28"/>
      <w:szCs w:val="28"/>
      <w14:ligatures w14:val="standardContextual"/>
    </w:rPr>
  </w:style>
  <w:style w:type="paragraph" w:styleId="Heading3">
    <w:name w:val="heading 3"/>
    <w:basedOn w:val="Normal"/>
    <w:next w:val="Normal"/>
    <w:link w:val="Heading3Char"/>
    <w:autoRedefine/>
    <w:uiPriority w:val="9"/>
    <w:unhideWhenUsed/>
    <w:qFormat/>
    <w:rsid w:val="00E1421A"/>
    <w:pPr>
      <w:keepNext/>
      <w:keepLines/>
      <w:spacing w:before="40" w:after="0"/>
      <w:outlineLvl w:val="2"/>
    </w:pPr>
    <w:rPr>
      <w:rFonts w:eastAsiaTheme="majorEastAsia" w:cstheme="majorBidi"/>
      <w:color w:val="0D3323"/>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17EBA"/>
    <w:pPr>
      <w:tabs>
        <w:tab w:val="center" w:pos="4680"/>
        <w:tab w:val="right" w:pos="9360"/>
      </w:tabs>
      <w:spacing w:before="120" w:after="120"/>
    </w:pPr>
    <w:rPr>
      <w:b/>
      <w:sz w:val="36"/>
    </w:rPr>
  </w:style>
  <w:style w:type="character" w:customStyle="1" w:styleId="HeaderChar">
    <w:name w:val="Header Char"/>
    <w:basedOn w:val="DefaultParagraphFont"/>
    <w:link w:val="Header"/>
    <w:uiPriority w:val="99"/>
    <w:rsid w:val="00617EBA"/>
    <w:rPr>
      <w:rFonts w:asciiTheme="minorHAnsi" w:hAnsiTheme="minorHAnsi"/>
      <w:b/>
      <w:color w:val="000000" w:themeColor="text1"/>
      <w:sz w:val="36"/>
    </w:rPr>
  </w:style>
  <w:style w:type="paragraph" w:styleId="Footer">
    <w:name w:val="footer"/>
    <w:basedOn w:val="Normal"/>
    <w:link w:val="FooterChar"/>
    <w:uiPriority w:val="99"/>
    <w:unhideWhenUsed/>
    <w:rsid w:val="00617EBA"/>
    <w:pPr>
      <w:tabs>
        <w:tab w:val="center" w:pos="4680"/>
        <w:tab w:val="right" w:pos="9360"/>
      </w:tabs>
      <w:spacing w:before="0" w:after="0"/>
    </w:pPr>
    <w:rPr>
      <w:sz w:val="16"/>
    </w:rPr>
  </w:style>
  <w:style w:type="character" w:customStyle="1" w:styleId="FooterChar">
    <w:name w:val="Footer Char"/>
    <w:basedOn w:val="DefaultParagraphFont"/>
    <w:link w:val="Footer"/>
    <w:uiPriority w:val="99"/>
    <w:rsid w:val="00617EBA"/>
    <w:rPr>
      <w:rFonts w:asciiTheme="minorHAnsi" w:hAnsiTheme="minorHAnsi"/>
      <w:color w:val="000000" w:themeColor="text1"/>
      <w:sz w:val="16"/>
    </w:rPr>
  </w:style>
  <w:style w:type="character" w:customStyle="1" w:styleId="Heading1Char">
    <w:name w:val="Heading 1 Char"/>
    <w:basedOn w:val="DefaultParagraphFont"/>
    <w:link w:val="Heading1"/>
    <w:uiPriority w:val="9"/>
    <w:rsid w:val="00575ECD"/>
    <w:rPr>
      <w:rFonts w:ascii="Calibri" w:eastAsiaTheme="majorEastAsia" w:hAnsi="Calibri" w:cstheme="majorBidi"/>
      <w:b/>
      <w:color w:val="000000" w:themeColor="text1"/>
      <w:kern w:val="0"/>
      <w:sz w:val="32"/>
      <w:szCs w:val="32"/>
      <w14:ligatures w14:val="none"/>
    </w:rPr>
  </w:style>
  <w:style w:type="paragraph" w:styleId="Subtitle">
    <w:name w:val="Subtitle"/>
    <w:basedOn w:val="Normal"/>
    <w:next w:val="Normal"/>
    <w:link w:val="SubtitleChar"/>
    <w:uiPriority w:val="11"/>
    <w:rsid w:val="00C702EE"/>
    <w:pPr>
      <w:numPr>
        <w:ilvl w:val="1"/>
      </w:numPr>
      <w:spacing w:after="160"/>
    </w:pPr>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1421A"/>
    <w:rPr>
      <w:rFonts w:ascii="Neue Haas Grotesk Text Pro" w:eastAsiaTheme="majorEastAsia" w:hAnsi="Neue Haas Grotesk Text Pro" w:cstheme="majorBidi"/>
      <w:b/>
      <w:color w:val="008C48"/>
      <w:sz w:val="28"/>
      <w:szCs w:val="28"/>
    </w:rPr>
  </w:style>
  <w:style w:type="character" w:customStyle="1" w:styleId="Heading3Char">
    <w:name w:val="Heading 3 Char"/>
    <w:basedOn w:val="DefaultParagraphFont"/>
    <w:link w:val="Heading3"/>
    <w:uiPriority w:val="9"/>
    <w:rsid w:val="00E1421A"/>
    <w:rPr>
      <w:rFonts w:ascii="Neue Haas Grotesk Text Pro" w:eastAsiaTheme="majorEastAsia" w:hAnsi="Neue Haas Grotesk Text Pro" w:cstheme="majorBidi"/>
      <w:color w:val="0D3323"/>
      <w:sz w:val="28"/>
      <w:szCs w:val="24"/>
    </w:rPr>
  </w:style>
  <w:style w:type="character" w:customStyle="1" w:styleId="SubtitleChar">
    <w:name w:val="Subtitle Char"/>
    <w:basedOn w:val="DefaultParagraphFont"/>
    <w:link w:val="Subtitle"/>
    <w:uiPriority w:val="11"/>
    <w:rsid w:val="00C702EE"/>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39"/>
    <w:rsid w:val="00C702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25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6189-D917-469D-9AF2-500E1AE2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289</Words>
  <Characters>1415</Characters>
  <Application>Microsoft Office Word</Application>
  <DocSecurity>0</DocSecurity>
  <Lines>42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Manson</dc:creator>
  <cp:keywords/>
  <dc:description/>
  <cp:lastModifiedBy>Anita Barnard</cp:lastModifiedBy>
  <cp:revision>7</cp:revision>
  <dcterms:created xsi:type="dcterms:W3CDTF">2025-01-09T00:48:00Z</dcterms:created>
  <dcterms:modified xsi:type="dcterms:W3CDTF">2026-02-02T20:40:00Z</dcterms:modified>
</cp:coreProperties>
</file>