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1ECA" w14:textId="77777777" w:rsidR="00A350CC" w:rsidRDefault="00A350CC" w:rsidP="00A350CC">
      <w:pPr>
        <w:spacing w:line="240" w:lineRule="auto"/>
        <w:rPr>
          <w:rFonts w:ascii="Arial" w:eastAsia="Times New Roman" w:hAnsi="Arial" w:cs="Arial"/>
          <w:b/>
          <w:bCs/>
          <w:color w:val="000000"/>
          <w:kern w:val="0"/>
          <w:sz w:val="58"/>
          <w:szCs w:val="58"/>
          <w:lang w:eastAsia="en-CA"/>
          <w14:ligatures w14:val="none"/>
        </w:rPr>
      </w:pPr>
    </w:p>
    <w:p w14:paraId="21FC75F9" w14:textId="77777777" w:rsidR="00A350CC" w:rsidRDefault="00A350CC" w:rsidP="00A350CC">
      <w:pPr>
        <w:spacing w:line="240" w:lineRule="auto"/>
        <w:rPr>
          <w:rFonts w:ascii="Arial" w:eastAsia="Times New Roman" w:hAnsi="Arial" w:cs="Arial"/>
          <w:b/>
          <w:bCs/>
          <w:color w:val="000000"/>
          <w:kern w:val="0"/>
          <w:sz w:val="58"/>
          <w:szCs w:val="58"/>
          <w:lang w:eastAsia="en-CA"/>
          <w14:ligatures w14:val="none"/>
        </w:rPr>
      </w:pPr>
    </w:p>
    <w:p w14:paraId="40491A79" w14:textId="2005C459" w:rsidR="00A350CC" w:rsidRPr="00A350CC" w:rsidRDefault="00A350CC" w:rsidP="00A350CC">
      <w:pPr>
        <w:pStyle w:val="NormalWeb"/>
      </w:pPr>
      <w:r>
        <w:rPr>
          <w:noProof/>
        </w:rPr>
        <w:drawing>
          <wp:inline distT="0" distB="0" distL="0" distR="0" wp14:anchorId="05375823" wp14:editId="373CD91C">
            <wp:extent cx="2377440" cy="2377440"/>
            <wp:effectExtent l="0" t="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20B5007D" w14:textId="6CD4F1B2"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58"/>
          <w:szCs w:val="58"/>
          <w:lang w:eastAsia="en-CA"/>
          <w14:ligatures w14:val="none"/>
        </w:rPr>
        <w:t>KMFL</w:t>
      </w:r>
    </w:p>
    <w:p w14:paraId="5AE07C5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58"/>
          <w:szCs w:val="58"/>
          <w:lang w:eastAsia="en-CA"/>
          <w14:ligatures w14:val="none"/>
        </w:rPr>
        <w:t>Constitution &amp; By-Laws</w:t>
      </w:r>
    </w:p>
    <w:p w14:paraId="711034D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58"/>
          <w:szCs w:val="58"/>
          <w:lang w:eastAsia="en-CA"/>
          <w14:ligatures w14:val="none"/>
        </w:rPr>
        <w:t>2026</w:t>
      </w:r>
    </w:p>
    <w:p w14:paraId="15C8A86D"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lastRenderedPageBreak/>
        <w:br/>
      </w:r>
    </w:p>
    <w:p w14:paraId="6D93D4B5" w14:textId="77777777" w:rsidR="00A350CC" w:rsidRDefault="00A350CC" w:rsidP="00A350CC">
      <w:pPr>
        <w:spacing w:line="240" w:lineRule="auto"/>
        <w:rPr>
          <w:rFonts w:ascii="Arial" w:eastAsia="Times New Roman" w:hAnsi="Arial" w:cs="Arial"/>
          <w:b/>
          <w:bCs/>
          <w:color w:val="000000"/>
          <w:kern w:val="0"/>
          <w:sz w:val="36"/>
          <w:szCs w:val="36"/>
          <w:u w:val="single"/>
          <w:lang w:eastAsia="en-CA"/>
          <w14:ligatures w14:val="none"/>
        </w:rPr>
      </w:pPr>
    </w:p>
    <w:p w14:paraId="0F1642C0" w14:textId="77777777" w:rsidR="00A350CC" w:rsidRDefault="00A350CC" w:rsidP="00A350CC">
      <w:pPr>
        <w:spacing w:line="240" w:lineRule="auto"/>
        <w:rPr>
          <w:rFonts w:ascii="Arial" w:eastAsia="Times New Roman" w:hAnsi="Arial" w:cs="Arial"/>
          <w:b/>
          <w:bCs/>
          <w:color w:val="000000"/>
          <w:kern w:val="0"/>
          <w:sz w:val="36"/>
          <w:szCs w:val="36"/>
          <w:u w:val="single"/>
          <w:lang w:eastAsia="en-CA"/>
          <w14:ligatures w14:val="none"/>
        </w:rPr>
      </w:pPr>
    </w:p>
    <w:p w14:paraId="4DF2229B" w14:textId="08A723D4"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6"/>
          <w:szCs w:val="36"/>
          <w:u w:val="single"/>
          <w:lang w:eastAsia="en-CA"/>
          <w14:ligatures w14:val="none"/>
        </w:rPr>
        <w:t> Table of Contents:</w:t>
      </w:r>
    </w:p>
    <w:p w14:paraId="5D26794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lang w:eastAsia="en-CA"/>
          <w14:ligatures w14:val="none"/>
        </w:rPr>
        <w:tab/>
      </w:r>
    </w:p>
    <w:p w14:paraId="2808C635" w14:textId="77777777" w:rsidR="00A350CC" w:rsidRPr="00A350CC" w:rsidRDefault="00A350CC" w:rsidP="00A350CC">
      <w:pPr>
        <w:numPr>
          <w:ilvl w:val="0"/>
          <w:numId w:val="1"/>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Mission Statement</w:t>
      </w:r>
      <w:r w:rsidRPr="00A350CC">
        <w:rPr>
          <w:rFonts w:ascii="Arial" w:eastAsia="Times New Roman" w:hAnsi="Arial" w:cs="Arial"/>
          <w:b/>
          <w:bCs/>
          <w:color w:val="000000"/>
          <w:kern w:val="0"/>
          <w:sz w:val="32"/>
          <w:szCs w:val="32"/>
          <w:lang w:eastAsia="en-CA"/>
          <w14:ligatures w14:val="none"/>
        </w:rPr>
        <w:tab/>
      </w:r>
    </w:p>
    <w:p w14:paraId="73A8B86A" w14:textId="77777777" w:rsidR="00A350CC" w:rsidRPr="00A350CC" w:rsidRDefault="00A350CC" w:rsidP="00A350CC">
      <w:pPr>
        <w:numPr>
          <w:ilvl w:val="0"/>
          <w:numId w:val="1"/>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Guiding Principles</w:t>
      </w:r>
    </w:p>
    <w:p w14:paraId="2AB7C08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6662DFC6"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Definitions</w:t>
      </w:r>
    </w:p>
    <w:p w14:paraId="7A2FA71D"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Affiliations</w:t>
      </w:r>
    </w:p>
    <w:p w14:paraId="112AEADD"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Classes of Memberships</w:t>
      </w:r>
    </w:p>
    <w:p w14:paraId="3680E658"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Memberships and Eligibility</w:t>
      </w:r>
    </w:p>
    <w:p w14:paraId="0A119171"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Executive Board of Directors</w:t>
      </w:r>
    </w:p>
    <w:p w14:paraId="5F055CDD"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Executive Governance</w:t>
      </w:r>
    </w:p>
    <w:p w14:paraId="6BC868B1"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Executive Functions</w:t>
      </w:r>
    </w:p>
    <w:p w14:paraId="02654969"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Meetings of the Membership</w:t>
      </w:r>
    </w:p>
    <w:p w14:paraId="02BE0569"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    The Constitution</w:t>
      </w:r>
    </w:p>
    <w:p w14:paraId="4EE22C77"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By-Laws and Regulations</w:t>
      </w:r>
    </w:p>
    <w:p w14:paraId="55D0BF38"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Finances</w:t>
      </w:r>
    </w:p>
    <w:p w14:paraId="4444B26B"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Volunteer Screening</w:t>
      </w:r>
    </w:p>
    <w:p w14:paraId="1A7D7C01"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Procedure</w:t>
      </w:r>
    </w:p>
    <w:p w14:paraId="5B0AF0A1" w14:textId="77777777" w:rsidR="00A350CC" w:rsidRPr="00A350CC" w:rsidRDefault="00A350CC" w:rsidP="00A350CC">
      <w:pPr>
        <w:numPr>
          <w:ilvl w:val="0"/>
          <w:numId w:val="2"/>
        </w:numPr>
        <w:spacing w:line="240" w:lineRule="auto"/>
        <w:textAlignment w:val="baseline"/>
        <w:rPr>
          <w:rFonts w:ascii="Arial" w:eastAsia="Times New Roman" w:hAnsi="Arial" w:cs="Arial"/>
          <w:b/>
          <w:bCs/>
          <w:color w:val="000000"/>
          <w:kern w:val="0"/>
          <w:sz w:val="32"/>
          <w:szCs w:val="32"/>
          <w:lang w:eastAsia="en-CA"/>
          <w14:ligatures w14:val="none"/>
        </w:rPr>
      </w:pPr>
      <w:r w:rsidRPr="00A350CC">
        <w:rPr>
          <w:rFonts w:ascii="Arial" w:eastAsia="Times New Roman" w:hAnsi="Arial" w:cs="Arial"/>
          <w:b/>
          <w:bCs/>
          <w:color w:val="000000"/>
          <w:kern w:val="0"/>
          <w:sz w:val="32"/>
          <w:szCs w:val="32"/>
          <w:lang w:eastAsia="en-CA"/>
          <w14:ligatures w14:val="none"/>
        </w:rPr>
        <w:t>Refund Policy</w:t>
      </w:r>
    </w:p>
    <w:p w14:paraId="08168D21" w14:textId="77777777" w:rsid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422C68E5" w14:textId="77777777" w:rsid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4DBE2827" w14:textId="2C03BC9C" w:rsidR="00A350CC" w:rsidRPr="003016E4" w:rsidRDefault="00A350CC" w:rsidP="003016E4">
      <w:pPr>
        <w:spacing w:after="240" w:line="240" w:lineRule="auto"/>
        <w:rPr>
          <w:rFonts w:ascii="Times New Roman" w:eastAsia="Times New Roman" w:hAnsi="Times New Roman" w:cs="Times New Roman"/>
          <w:kern w:val="0"/>
          <w:sz w:val="24"/>
          <w:szCs w:val="24"/>
          <w:lang w:eastAsia="en-CA"/>
          <w14:ligatures w14:val="none"/>
        </w:rPr>
      </w:pPr>
      <w:r w:rsidRPr="003016E4">
        <w:rPr>
          <w:rFonts w:ascii="Times New Roman" w:eastAsia="Times New Roman" w:hAnsi="Times New Roman" w:cs="Times New Roman"/>
          <w:kern w:val="0"/>
          <w:sz w:val="24"/>
          <w:szCs w:val="24"/>
          <w:lang w:eastAsia="en-CA"/>
          <w14:ligatures w14:val="none"/>
        </w:rPr>
        <w:br/>
      </w:r>
      <w:r w:rsidRPr="003016E4">
        <w:rPr>
          <w:rFonts w:ascii="Times New Roman" w:eastAsia="Times New Roman" w:hAnsi="Times New Roman" w:cs="Times New Roman"/>
          <w:kern w:val="0"/>
          <w:sz w:val="24"/>
          <w:szCs w:val="24"/>
          <w:lang w:eastAsia="en-CA"/>
          <w14:ligatures w14:val="none"/>
        </w:rPr>
        <w:br/>
      </w:r>
      <w:r w:rsidRPr="003016E4">
        <w:rPr>
          <w:rFonts w:ascii="Times New Roman" w:eastAsia="Times New Roman" w:hAnsi="Times New Roman" w:cs="Times New Roman"/>
          <w:kern w:val="0"/>
          <w:sz w:val="24"/>
          <w:szCs w:val="24"/>
          <w:lang w:eastAsia="en-CA"/>
          <w14:ligatures w14:val="none"/>
        </w:rPr>
        <w:br/>
      </w:r>
      <w:r w:rsidRPr="003016E4">
        <w:rPr>
          <w:rFonts w:ascii="Times New Roman" w:eastAsia="Times New Roman" w:hAnsi="Times New Roman" w:cs="Times New Roman"/>
          <w:kern w:val="0"/>
          <w:sz w:val="24"/>
          <w:szCs w:val="24"/>
          <w:lang w:eastAsia="en-CA"/>
          <w14:ligatures w14:val="none"/>
        </w:rPr>
        <w:br/>
      </w:r>
    </w:p>
    <w:p w14:paraId="29022AB5"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04C4FC67"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4FDEF33F"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5D21A4B5"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3B2DBA18"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618E249E"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4B9B61EA"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0AD6828B"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4DF00937"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34781DA6"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12EA01D3" w14:textId="77777777" w:rsidR="00A350CC" w:rsidRDefault="00A350CC" w:rsidP="00A350CC">
      <w:pPr>
        <w:spacing w:line="240" w:lineRule="auto"/>
        <w:rPr>
          <w:rFonts w:ascii="Arial" w:eastAsia="Times New Roman" w:hAnsi="Arial" w:cs="Arial"/>
          <w:b/>
          <w:bCs/>
          <w:color w:val="000000"/>
          <w:kern w:val="0"/>
          <w:sz w:val="32"/>
          <w:szCs w:val="32"/>
          <w:lang w:eastAsia="en-CA"/>
          <w14:ligatures w14:val="none"/>
        </w:rPr>
      </w:pPr>
    </w:p>
    <w:p w14:paraId="13174DF1" w14:textId="7F163B33"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lang w:eastAsia="en-CA"/>
          <w14:ligatures w14:val="none"/>
        </w:rPr>
        <w:t>KMFL Mission Statement </w:t>
      </w:r>
    </w:p>
    <w:p w14:paraId="0015CE0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F8C995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The Kinsmen Minor Football League (KMFL) is committed to organizing, developing, and promoting minor football for youth in the City of Peterborough and surrounding areas. Our mission includes: </w:t>
      </w:r>
    </w:p>
    <w:p w14:paraId="2FE4439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3014E1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1. Providing Accessible Participation: Offering all eligible youth the opportunity to participate in recreational, house-league tackle football through community-based programs that foster fun, fitness, personal development, teamwork, and fair play. </w:t>
      </w:r>
    </w:p>
    <w:p w14:paraId="441ECE6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CE243A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2. Promoting Respect and Sportsmanship: Instilling in all players, coaches, managers, volunteers, and members the values of good sportsmanship, respectful conduct on and off the field, adherence to authority, and the importance of team-oriented behaviour</w:t>
      </w:r>
      <w:r w:rsidRPr="00A350CC">
        <w:rPr>
          <w:rFonts w:ascii="Arial" w:eastAsia="Times New Roman" w:hAnsi="Arial" w:cs="Arial"/>
          <w:b/>
          <w:bCs/>
          <w:color w:val="000000"/>
          <w:kern w:val="0"/>
          <w:sz w:val="24"/>
          <w:szCs w:val="24"/>
          <w:lang w:eastAsia="en-CA"/>
          <w14:ligatures w14:val="none"/>
        </w:rPr>
        <w:t>. </w:t>
      </w:r>
    </w:p>
    <w:p w14:paraId="3F49400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829D30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3. Championing Diversity and Inclusion: Creating and sustaining a culture of diversity, equity, and inclusiveness in every aspect of the Association's operations and activities. </w:t>
      </w:r>
    </w:p>
    <w:p w14:paraId="7792DF1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885138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4. Operating with Integrity and Purpose: Ensuring the Association operates on a not-for- profit basis, with no financial gain to any member. Any surplus funds will be used solely to support the objectives of the Association and to enhance and promote its programs.</w:t>
      </w:r>
    </w:p>
    <w:p w14:paraId="044BE9DC"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6BF73DD4"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6C159640"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7EC4EA7B"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1CD042DF"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72195F00"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0E85F785"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67B76F6C"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73329C51"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636C9035"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6F574408" w14:textId="77A3D698"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lang w:eastAsia="en-CA"/>
          <w14:ligatures w14:val="none"/>
        </w:rPr>
        <w:t>Kinsmen Minor Football League (KMFL) Guiding Principles</w:t>
      </w:r>
    </w:p>
    <w:p w14:paraId="01D9E01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E75BB1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Commitment to Player Development </w:t>
      </w:r>
    </w:p>
    <w:p w14:paraId="2596AC0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051ACF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KMFL is dedicated to fostering the growth and development of young athletes through the sport of football. We believe in teaching fundamental skills, promoting teamwork, discipline, respect, and perseverance, and instilling a lifelong appreciation for the game. </w:t>
      </w:r>
    </w:p>
    <w:p w14:paraId="7865F45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A5CBC8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Safety Above All </w:t>
      </w:r>
    </w:p>
    <w:p w14:paraId="52B93C9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7574E7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The physical and emotional safety of every player is paramount. KMFL adheres to best practices in equipment management, certified coaching, and injury prevention, and ensures that all players participate in a secure and supportive environment. </w:t>
      </w:r>
    </w:p>
    <w:p w14:paraId="5B69251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BC177C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Inclusivity and Accessibility </w:t>
      </w:r>
    </w:p>
    <w:p w14:paraId="781C76D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706F6E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We believe every child should have the opportunity to participate, regardless of background, ability, or financial means. KMFL strives to eliminate barriers to participation and create an inclusive league where diversity is celebrated. </w:t>
      </w:r>
    </w:p>
    <w:p w14:paraId="613A168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C7F8F4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Sportsmanship and Respect </w:t>
      </w:r>
    </w:p>
    <w:p w14:paraId="14A7E31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7BFDCD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We promote integrity, fairness, and respect both on and off the field. Players, coaches, parents, officials, and volunteers are expected to uphold the highest standards of conduct, recognizing that positive behavior reflects the true spirit of sport. </w:t>
      </w:r>
    </w:p>
    <w:p w14:paraId="66873A9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Community and Partnership </w:t>
      </w:r>
    </w:p>
    <w:p w14:paraId="6CE02FB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F9440E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Rooted in the values of the Kinsmen Club, KMFL is a community-driven organization that values collaboration, volunteerism, and local partnerships. We aim to strengthen our community through the shared experience of sport. </w:t>
      </w:r>
    </w:p>
    <w:p w14:paraId="258B80D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3DB841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Leadership and Learning </w:t>
      </w:r>
    </w:p>
    <w:p w14:paraId="4768209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0B7ACA9" w14:textId="56E53F5B"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lastRenderedPageBreak/>
        <w:t>We encourage leadership development among players, coaches, and volunteers. KMFL provides opportunities for mentorship, education, and growth, nurturing confidence,</w:t>
      </w:r>
      <w:r>
        <w:rPr>
          <w:rFonts w:ascii="Arial" w:eastAsia="Times New Roman" w:hAnsi="Arial" w:cs="Arial"/>
          <w:color w:val="000000"/>
          <w:kern w:val="0"/>
          <w:sz w:val="24"/>
          <w:szCs w:val="24"/>
          <w:lang w:eastAsia="en-CA"/>
          <w14:ligatures w14:val="none"/>
        </w:rPr>
        <w:t xml:space="preserve"> </w:t>
      </w:r>
      <w:r w:rsidRPr="00A350CC">
        <w:rPr>
          <w:rFonts w:ascii="Arial" w:eastAsia="Times New Roman" w:hAnsi="Arial" w:cs="Arial"/>
          <w:color w:val="000000"/>
          <w:kern w:val="0"/>
          <w:sz w:val="24"/>
          <w:szCs w:val="24"/>
          <w:lang w:eastAsia="en-CA"/>
          <w14:ligatures w14:val="none"/>
        </w:rPr>
        <w:t>accountability, and teamwork at every level. </w:t>
      </w:r>
    </w:p>
    <w:p w14:paraId="21677469"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60BFBDCC" w14:textId="77777777" w:rsidR="00A350CC" w:rsidRDefault="00A350CC" w:rsidP="00A350CC">
      <w:pPr>
        <w:spacing w:line="240" w:lineRule="auto"/>
        <w:rPr>
          <w:rFonts w:ascii="Arial" w:eastAsia="Times New Roman" w:hAnsi="Arial" w:cs="Arial"/>
          <w:b/>
          <w:bCs/>
          <w:color w:val="000000"/>
          <w:kern w:val="0"/>
          <w:sz w:val="24"/>
          <w:szCs w:val="24"/>
          <w:lang w:eastAsia="en-CA"/>
          <w14:ligatures w14:val="none"/>
        </w:rPr>
      </w:pPr>
    </w:p>
    <w:p w14:paraId="765D43E2" w14:textId="77777777" w:rsidR="00A350CC" w:rsidRDefault="00A350CC" w:rsidP="00A350CC">
      <w:pPr>
        <w:spacing w:line="240" w:lineRule="auto"/>
        <w:rPr>
          <w:rFonts w:ascii="Arial" w:eastAsia="Times New Roman" w:hAnsi="Arial" w:cs="Arial"/>
          <w:b/>
          <w:bCs/>
          <w:color w:val="000000"/>
          <w:kern w:val="0"/>
          <w:sz w:val="24"/>
          <w:szCs w:val="24"/>
          <w:lang w:eastAsia="en-CA"/>
          <w14:ligatures w14:val="none"/>
        </w:rPr>
      </w:pPr>
    </w:p>
    <w:p w14:paraId="34E9787F" w14:textId="77777777" w:rsidR="00A350CC" w:rsidRDefault="00A350CC" w:rsidP="00A350CC">
      <w:pPr>
        <w:spacing w:line="240" w:lineRule="auto"/>
        <w:rPr>
          <w:rFonts w:ascii="Arial" w:eastAsia="Times New Roman" w:hAnsi="Arial" w:cs="Arial"/>
          <w:b/>
          <w:bCs/>
          <w:color w:val="000000"/>
          <w:kern w:val="0"/>
          <w:sz w:val="24"/>
          <w:szCs w:val="24"/>
          <w:lang w:eastAsia="en-CA"/>
          <w14:ligatures w14:val="none"/>
        </w:rPr>
      </w:pPr>
    </w:p>
    <w:p w14:paraId="22873852" w14:textId="77777777" w:rsidR="00A350CC" w:rsidRDefault="00A350CC" w:rsidP="00A350CC">
      <w:pPr>
        <w:spacing w:line="240" w:lineRule="auto"/>
        <w:rPr>
          <w:rFonts w:ascii="Arial" w:eastAsia="Times New Roman" w:hAnsi="Arial" w:cs="Arial"/>
          <w:b/>
          <w:bCs/>
          <w:color w:val="000000"/>
          <w:kern w:val="0"/>
          <w:sz w:val="24"/>
          <w:szCs w:val="24"/>
          <w:lang w:eastAsia="en-CA"/>
          <w14:ligatures w14:val="none"/>
        </w:rPr>
      </w:pPr>
    </w:p>
    <w:p w14:paraId="18E9AFA6" w14:textId="7BC07CF8"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Transparency and Accountability </w:t>
      </w:r>
    </w:p>
    <w:p w14:paraId="5804279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26EC6F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KMFL operates with honesty, integrity, and fiscal responsibility. Decisions are made in the best interest of players and the </w:t>
      </w:r>
      <w:proofErr w:type="gramStart"/>
      <w:r w:rsidRPr="00A350CC">
        <w:rPr>
          <w:rFonts w:ascii="Arial" w:eastAsia="Times New Roman" w:hAnsi="Arial" w:cs="Arial"/>
          <w:color w:val="000000"/>
          <w:kern w:val="0"/>
          <w:sz w:val="24"/>
          <w:szCs w:val="24"/>
          <w:lang w:eastAsia="en-CA"/>
          <w14:ligatures w14:val="none"/>
        </w:rPr>
        <w:t>league as a whole, with</w:t>
      </w:r>
      <w:proofErr w:type="gramEnd"/>
      <w:r w:rsidRPr="00A350CC">
        <w:rPr>
          <w:rFonts w:ascii="Arial" w:eastAsia="Times New Roman" w:hAnsi="Arial" w:cs="Arial"/>
          <w:color w:val="000000"/>
          <w:kern w:val="0"/>
          <w:sz w:val="24"/>
          <w:szCs w:val="24"/>
          <w:lang w:eastAsia="en-CA"/>
          <w14:ligatures w14:val="none"/>
        </w:rPr>
        <w:t xml:space="preserve"> clear communication and accountability to our members and community partners. </w:t>
      </w:r>
    </w:p>
    <w:p w14:paraId="5ED3FFC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608F79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Fun and Friendship </w:t>
      </w:r>
    </w:p>
    <w:p w14:paraId="210E7A4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376A2C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At the heart of KMFL is the joy of the game. We believe that every participant should experience fun, friendship, and pride in belonging to a positive football community.</w:t>
      </w:r>
    </w:p>
    <w:p w14:paraId="394F9F15"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653B3555"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009F8E1E"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389DDFA7"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78F4AEC9"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4E680367"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3EB86E47"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68798872"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21916FC7"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544CF170"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27360C01" w14:textId="77777777" w:rsidR="00A350CC" w:rsidRDefault="00A350CC" w:rsidP="00A350CC">
      <w:pPr>
        <w:spacing w:line="240" w:lineRule="auto"/>
        <w:rPr>
          <w:rFonts w:ascii="Arial" w:eastAsia="Times New Roman" w:hAnsi="Arial" w:cs="Arial"/>
          <w:b/>
          <w:bCs/>
          <w:color w:val="000000"/>
          <w:kern w:val="0"/>
          <w:sz w:val="32"/>
          <w:szCs w:val="32"/>
          <w:u w:val="single"/>
          <w:lang w:eastAsia="en-CA"/>
          <w14:ligatures w14:val="none"/>
        </w:rPr>
      </w:pPr>
    </w:p>
    <w:p w14:paraId="3E96CCF5" w14:textId="26D72869"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lang w:eastAsia="en-CA"/>
          <w14:ligatures w14:val="none"/>
        </w:rPr>
        <w:t xml:space="preserve">1 Definitions </w:t>
      </w:r>
      <w:r w:rsidRPr="00A350CC">
        <w:rPr>
          <w:rFonts w:ascii="Arial" w:eastAsia="Times New Roman" w:hAnsi="Arial" w:cs="Arial"/>
          <w:color w:val="000000"/>
          <w:kern w:val="0"/>
          <w:sz w:val="32"/>
          <w:szCs w:val="32"/>
          <w:shd w:val="clear" w:color="auto" w:fill="00FF00"/>
          <w:lang w:eastAsia="en-CA"/>
          <w14:ligatures w14:val="none"/>
        </w:rPr>
        <w:t>Alphabeticalized</w:t>
      </w:r>
    </w:p>
    <w:p w14:paraId="3A41B52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05CFBDCA" w14:textId="2C21B876"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Active Membership - Name/Designation appearing on </w:t>
      </w:r>
      <w:r w:rsidR="003016E4" w:rsidRPr="00A350CC">
        <w:rPr>
          <w:rFonts w:ascii="Arial" w:eastAsia="Times New Roman" w:hAnsi="Arial" w:cs="Arial"/>
          <w:color w:val="000000"/>
          <w:kern w:val="0"/>
          <w:lang w:eastAsia="en-CA"/>
          <w14:ligatures w14:val="none"/>
        </w:rPr>
        <w:t>4.5.</w:t>
      </w:r>
    </w:p>
    <w:p w14:paraId="0DB0A456"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Board - Board of Directors of the KMFL</w:t>
      </w:r>
    </w:p>
    <w:p w14:paraId="4C9D2253"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Chair - Person who presides over meetings, often acting as the main representative and spokesperson for the meeting/organization.</w:t>
      </w:r>
    </w:p>
    <w:p w14:paraId="433AB500" w14:textId="2A804ABE"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Director </w:t>
      </w:r>
      <w:r w:rsidR="003016E4" w:rsidRPr="00A350CC">
        <w:rPr>
          <w:rFonts w:ascii="Arial" w:eastAsia="Times New Roman" w:hAnsi="Arial" w:cs="Arial"/>
          <w:color w:val="000000"/>
          <w:kern w:val="0"/>
          <w:lang w:eastAsia="en-CA"/>
          <w14:ligatures w14:val="none"/>
        </w:rPr>
        <w:t>- Individual</w:t>
      </w:r>
      <w:r w:rsidRPr="00A350CC">
        <w:rPr>
          <w:rFonts w:ascii="Arial" w:eastAsia="Times New Roman" w:hAnsi="Arial" w:cs="Arial"/>
          <w:color w:val="000000"/>
          <w:kern w:val="0"/>
          <w:lang w:eastAsia="en-CA"/>
          <w14:ligatures w14:val="none"/>
        </w:rPr>
        <w:t xml:space="preserve"> who has been </w:t>
      </w:r>
      <w:r w:rsidR="003016E4" w:rsidRPr="00A350CC">
        <w:rPr>
          <w:rFonts w:ascii="Arial" w:eastAsia="Times New Roman" w:hAnsi="Arial" w:cs="Arial"/>
          <w:color w:val="000000"/>
          <w:kern w:val="0"/>
          <w:lang w:eastAsia="en-CA"/>
          <w14:ligatures w14:val="none"/>
        </w:rPr>
        <w:t>elected or</w:t>
      </w:r>
      <w:r w:rsidRPr="00A350CC">
        <w:rPr>
          <w:rFonts w:ascii="Arial" w:eastAsia="Times New Roman" w:hAnsi="Arial" w:cs="Arial"/>
          <w:color w:val="000000"/>
          <w:kern w:val="0"/>
          <w:lang w:eastAsia="en-CA"/>
          <w14:ligatures w14:val="none"/>
        </w:rPr>
        <w:t xml:space="preserve"> has been appointed to the Executive of the organization, as provided for </w:t>
      </w:r>
      <w:r w:rsidR="003016E4" w:rsidRPr="00A350CC">
        <w:rPr>
          <w:rFonts w:ascii="Arial" w:eastAsia="Times New Roman" w:hAnsi="Arial" w:cs="Arial"/>
          <w:color w:val="000000"/>
          <w:kern w:val="0"/>
          <w:lang w:eastAsia="en-CA"/>
          <w14:ligatures w14:val="none"/>
        </w:rPr>
        <w:t>herein.</w:t>
      </w:r>
      <w:r w:rsidRPr="00A350CC">
        <w:rPr>
          <w:rFonts w:ascii="Arial" w:eastAsia="Times New Roman" w:hAnsi="Arial" w:cs="Arial"/>
          <w:color w:val="000000"/>
          <w:kern w:val="0"/>
          <w:lang w:eastAsia="en-CA"/>
          <w14:ligatures w14:val="none"/>
        </w:rPr>
        <w:t> </w:t>
      </w:r>
    </w:p>
    <w:p w14:paraId="3E3E9B97"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Executive - an individual elected or appointed to implement and carry out organizational policies, and business. Increased responsibilities and/or requirements</w:t>
      </w:r>
    </w:p>
    <w:p w14:paraId="02E3BA7D" w14:textId="58C4E64E"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FO/</w:t>
      </w:r>
      <w:r w:rsidR="003016E4" w:rsidRPr="00A350CC">
        <w:rPr>
          <w:rFonts w:ascii="Arial" w:eastAsia="Times New Roman" w:hAnsi="Arial" w:cs="Arial"/>
          <w:color w:val="000000"/>
          <w:kern w:val="0"/>
          <w:lang w:eastAsia="en-CA"/>
          <w14:ligatures w14:val="none"/>
        </w:rPr>
        <w:t>FC -</w:t>
      </w:r>
      <w:r w:rsidRPr="00A350CC">
        <w:rPr>
          <w:rFonts w:ascii="Arial" w:eastAsia="Times New Roman" w:hAnsi="Arial" w:cs="Arial"/>
          <w:color w:val="000000"/>
          <w:kern w:val="0"/>
          <w:lang w:eastAsia="en-CA"/>
          <w14:ligatures w14:val="none"/>
        </w:rPr>
        <w:t xml:space="preserve"> Football Ontario or Football Canada (or such other name as FO/FC may in future legally adopt)</w:t>
      </w:r>
    </w:p>
    <w:p w14:paraId="7575FD96"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 xml:space="preserve">Majority Vote: A </w:t>
      </w:r>
      <w:r w:rsidRPr="00A350CC">
        <w:rPr>
          <w:rFonts w:ascii="Arial" w:eastAsia="Times New Roman" w:hAnsi="Arial" w:cs="Arial"/>
          <w:i/>
          <w:iCs/>
          <w:color w:val="000000"/>
          <w:kern w:val="0"/>
          <w:sz w:val="24"/>
          <w:szCs w:val="24"/>
          <w:shd w:val="clear" w:color="auto" w:fill="FFFFFF"/>
          <w:lang w:eastAsia="en-CA"/>
          <w14:ligatures w14:val="none"/>
        </w:rPr>
        <w:t>majority,</w:t>
      </w:r>
      <w:r w:rsidRPr="00A350CC">
        <w:rPr>
          <w:rFonts w:ascii="Arial" w:eastAsia="Times New Roman" w:hAnsi="Arial" w:cs="Arial"/>
          <w:color w:val="000000"/>
          <w:kern w:val="0"/>
          <w:sz w:val="24"/>
          <w:szCs w:val="24"/>
          <w:shd w:val="clear" w:color="auto" w:fill="FFFFFF"/>
          <w:lang w:eastAsia="en-CA"/>
          <w14:ligatures w14:val="none"/>
        </w:rPr>
        <w:t xml:space="preserve"> simply stated, is </w:t>
      </w:r>
      <w:r w:rsidRPr="00A350CC">
        <w:rPr>
          <w:rFonts w:ascii="Arial" w:eastAsia="Times New Roman" w:hAnsi="Arial" w:cs="Arial"/>
          <w:i/>
          <w:iCs/>
          <w:color w:val="000000"/>
          <w:kern w:val="0"/>
          <w:sz w:val="24"/>
          <w:szCs w:val="24"/>
          <w:shd w:val="clear" w:color="auto" w:fill="FFFFFF"/>
          <w:lang w:eastAsia="en-CA"/>
          <w14:ligatures w14:val="none"/>
        </w:rPr>
        <w:t>more than half.</w:t>
      </w:r>
      <w:r w:rsidRPr="00A350CC">
        <w:rPr>
          <w:rFonts w:ascii="Arial" w:eastAsia="Times New Roman" w:hAnsi="Arial" w:cs="Arial"/>
          <w:color w:val="000000"/>
          <w:kern w:val="0"/>
          <w:sz w:val="24"/>
          <w:szCs w:val="24"/>
          <w:shd w:val="clear" w:color="auto" w:fill="FFFFFF"/>
          <w:lang w:eastAsia="en-CA"/>
          <w14:ligatures w14:val="none"/>
        </w:rPr>
        <w:t> </w:t>
      </w:r>
    </w:p>
    <w:p w14:paraId="4A8E5BD4"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OFL - Ontario Football League</w:t>
      </w:r>
    </w:p>
    <w:p w14:paraId="5265B9FE"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Organization - Kinsmen Minor Football League (or such other name as the Association may in future legally adopt) such as KMFL.</w:t>
      </w:r>
    </w:p>
    <w:p w14:paraId="239D2748"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Policies - written statements governing issues affecting the affairs of the organization, which have been considered and approved by the Board of Directors.</w:t>
      </w:r>
    </w:p>
    <w:p w14:paraId="5EF8BF1C" w14:textId="77777777"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Volunteer - individual(s) who perform work for the organization in any capacity approved by the Executive.</w:t>
      </w:r>
      <w:r w:rsidRPr="00A350CC">
        <w:rPr>
          <w:rFonts w:ascii="Arial" w:eastAsia="Times New Roman" w:hAnsi="Arial" w:cs="Arial"/>
          <w:color w:val="000000"/>
          <w:kern w:val="0"/>
          <w:shd w:val="clear" w:color="auto" w:fill="FFFFFF"/>
          <w:lang w:eastAsia="en-CA"/>
          <w14:ligatures w14:val="none"/>
        </w:rPr>
        <w:t> </w:t>
      </w:r>
    </w:p>
    <w:p w14:paraId="07C879BB" w14:textId="36B243EF" w:rsidR="00A350CC" w:rsidRPr="00A350CC" w:rsidRDefault="00A350CC" w:rsidP="00A350CC">
      <w:pPr>
        <w:numPr>
          <w:ilvl w:val="0"/>
          <w:numId w:val="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⅔ Vote:</w:t>
      </w:r>
      <w:r w:rsidRPr="00A350CC">
        <w:rPr>
          <w:rFonts w:ascii="Arial" w:eastAsia="Times New Roman" w:hAnsi="Arial" w:cs="Arial"/>
          <w:b/>
          <w:bCs/>
          <w:color w:val="000000"/>
          <w:kern w:val="0"/>
          <w:sz w:val="24"/>
          <w:szCs w:val="24"/>
          <w:shd w:val="clear" w:color="auto" w:fill="FFFFFF"/>
          <w:lang w:eastAsia="en-CA"/>
          <w14:ligatures w14:val="none"/>
        </w:rPr>
        <w:t xml:space="preserve"> </w:t>
      </w:r>
      <w:r w:rsidRPr="00A350CC">
        <w:rPr>
          <w:rFonts w:ascii="Arial" w:eastAsia="Times New Roman" w:hAnsi="Arial" w:cs="Arial"/>
          <w:color w:val="000000"/>
          <w:kern w:val="0"/>
          <w:sz w:val="24"/>
          <w:szCs w:val="24"/>
          <w:shd w:val="clear" w:color="auto" w:fill="FFFFFF"/>
          <w:lang w:eastAsia="en-CA"/>
          <w14:ligatures w14:val="none"/>
        </w:rPr>
        <w:t xml:space="preserve">division of the number of votes by </w:t>
      </w:r>
      <w:r w:rsidR="003016E4" w:rsidRPr="00A350CC">
        <w:rPr>
          <w:rFonts w:ascii="Arial" w:eastAsia="Times New Roman" w:hAnsi="Arial" w:cs="Arial"/>
          <w:color w:val="000000"/>
          <w:kern w:val="0"/>
          <w:sz w:val="24"/>
          <w:szCs w:val="24"/>
          <w:shd w:val="clear" w:color="auto" w:fill="FFFFFF"/>
          <w:lang w:eastAsia="en-CA"/>
          <w14:ligatures w14:val="none"/>
        </w:rPr>
        <w:t>three</w:t>
      </w:r>
      <w:r w:rsidRPr="00A350CC">
        <w:rPr>
          <w:rFonts w:ascii="Arial" w:eastAsia="Times New Roman" w:hAnsi="Arial" w:cs="Arial"/>
          <w:color w:val="000000"/>
          <w:kern w:val="0"/>
          <w:sz w:val="24"/>
          <w:szCs w:val="24"/>
          <w:shd w:val="clear" w:color="auto" w:fill="FFFFFF"/>
          <w:lang w:eastAsia="en-CA"/>
          <w14:ligatures w14:val="none"/>
        </w:rPr>
        <w:t xml:space="preserve"> and then multiply by 2.</w:t>
      </w:r>
    </w:p>
    <w:p w14:paraId="30F2A54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67BB1398" w14:textId="77777777" w:rsidR="00A350CC" w:rsidRPr="00A350CC" w:rsidRDefault="00A350CC" w:rsidP="00A350CC">
      <w:pPr>
        <w:numPr>
          <w:ilvl w:val="0"/>
          <w:numId w:val="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FFFFFF"/>
          <w:lang w:eastAsia="en-CA"/>
          <w14:ligatures w14:val="none"/>
        </w:rPr>
        <w:t>Member In Good Standing</w:t>
      </w:r>
      <w:r w:rsidRPr="00A350CC">
        <w:rPr>
          <w:rFonts w:ascii="Arial" w:eastAsia="Times New Roman" w:hAnsi="Arial" w:cs="Arial"/>
          <w:color w:val="000000"/>
          <w:kern w:val="0"/>
          <w:shd w:val="clear" w:color="auto" w:fill="FFFFFF"/>
          <w:lang w:eastAsia="en-CA"/>
          <w14:ligatures w14:val="none"/>
        </w:rPr>
        <w:t xml:space="preserve"> - Any individual who is registered with the League and who satisfies all obligations required by the Constitution, By-Laws, and Policies of the KMFL. A Member in Good Standing:</w:t>
      </w:r>
    </w:p>
    <w:p w14:paraId="0EEB8BA8" w14:textId="77777777" w:rsidR="00A350CC" w:rsidRPr="00A350CC" w:rsidRDefault="00A350CC" w:rsidP="00A350CC">
      <w:pPr>
        <w:numPr>
          <w:ilvl w:val="1"/>
          <w:numId w:val="5"/>
        </w:numPr>
        <w:spacing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Has no outstanding fees or financial obligations</w:t>
      </w:r>
      <w:r w:rsidRPr="00A350CC">
        <w:rPr>
          <w:rFonts w:ascii="Arial" w:eastAsia="Times New Roman" w:hAnsi="Arial" w:cs="Arial"/>
          <w:color w:val="000000"/>
          <w:kern w:val="0"/>
          <w:shd w:val="clear" w:color="auto" w:fill="FFFFFF"/>
          <w:lang w:eastAsia="en-CA"/>
          <w14:ligatures w14:val="none"/>
        </w:rPr>
        <w:t xml:space="preserve"> to the League, including registration fees, equipment deposits, fundraising requirements, or NSF matters.</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7D5972E9" w14:textId="77777777" w:rsidR="00A350CC" w:rsidRPr="00A350CC" w:rsidRDefault="00A350CC" w:rsidP="00A350CC">
      <w:pPr>
        <w:numPr>
          <w:ilvl w:val="1"/>
          <w:numId w:val="6"/>
        </w:numPr>
        <w:spacing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Complies fully with all KMFL rules, policies, and Codes of Conduct</w:t>
      </w:r>
      <w:r w:rsidRPr="00A350CC">
        <w:rPr>
          <w:rFonts w:ascii="Arial" w:eastAsia="Times New Roman" w:hAnsi="Arial" w:cs="Arial"/>
          <w:color w:val="000000"/>
          <w:kern w:val="0"/>
          <w:shd w:val="clear" w:color="auto" w:fill="FFFFFF"/>
          <w:lang w:eastAsia="en-CA"/>
          <w14:ligatures w14:val="none"/>
        </w:rPr>
        <w:t>, including expectations of sportsmanship, appropriate behaviour, and respect for officials, volunteers, and participants.</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lastRenderedPageBreak/>
        <w:br/>
      </w:r>
    </w:p>
    <w:p w14:paraId="6B9A4E67" w14:textId="77777777" w:rsidR="00A350CC" w:rsidRPr="00A350CC" w:rsidRDefault="00A350CC" w:rsidP="00A350CC">
      <w:pPr>
        <w:numPr>
          <w:ilvl w:val="1"/>
          <w:numId w:val="7"/>
        </w:numPr>
        <w:spacing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Has completed any required volunteer commitments or mandatory training</w:t>
      </w:r>
      <w:r w:rsidRPr="00A350CC">
        <w:rPr>
          <w:rFonts w:ascii="Arial" w:eastAsia="Times New Roman" w:hAnsi="Arial" w:cs="Arial"/>
          <w:color w:val="000000"/>
          <w:kern w:val="0"/>
          <w:shd w:val="clear" w:color="auto" w:fill="FFFFFF"/>
          <w:lang w:eastAsia="en-CA"/>
          <w14:ligatures w14:val="none"/>
        </w:rPr>
        <w:t xml:space="preserve"> associated with their role within the League.</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19BEA5B4" w14:textId="77777777" w:rsidR="00A350CC" w:rsidRPr="00A350CC" w:rsidRDefault="00A350CC" w:rsidP="00A350CC">
      <w:pPr>
        <w:numPr>
          <w:ilvl w:val="1"/>
          <w:numId w:val="8"/>
        </w:numPr>
        <w:spacing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Is not currently subject to disciplinary action</w:t>
      </w:r>
      <w:r w:rsidRPr="00A350CC">
        <w:rPr>
          <w:rFonts w:ascii="Arial" w:eastAsia="Times New Roman" w:hAnsi="Arial" w:cs="Arial"/>
          <w:color w:val="000000"/>
          <w:kern w:val="0"/>
          <w:shd w:val="clear" w:color="auto" w:fill="FFFFFF"/>
          <w:lang w:eastAsia="en-CA"/>
          <w14:ligatures w14:val="none"/>
        </w:rPr>
        <w:t>, suspension, or sanction from the KMFL or any governing football body.  </w:t>
      </w:r>
    </w:p>
    <w:p w14:paraId="41E7AD9A" w14:textId="77777777" w:rsidR="00A350CC" w:rsidRPr="00A350CC" w:rsidRDefault="00A350CC" w:rsidP="00A350CC">
      <w:pPr>
        <w:numPr>
          <w:ilvl w:val="1"/>
          <w:numId w:val="9"/>
        </w:numPr>
        <w:spacing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Only Members in Good Standing are entitled to exercise membership rights within the KMFL, including but not limited to participation in League activities, eligibility for volunteer or coaching positions, and, where applicable, the right to vote at the Annual General Meeting or hold office on the KMFL Board of Directors</w:t>
      </w:r>
    </w:p>
    <w:p w14:paraId="6FFBC429" w14:textId="0B0D2D63" w:rsidR="00A350CC" w:rsidRPr="00A350CC" w:rsidRDefault="00A350CC" w:rsidP="00A350CC">
      <w:pPr>
        <w:numPr>
          <w:ilvl w:val="1"/>
          <w:numId w:val="10"/>
        </w:numPr>
        <w:spacing w:after="240" w:line="240" w:lineRule="auto"/>
        <w:ind w:left="1440" w:hanging="360"/>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lang w:eastAsia="en-CA"/>
          <w14:ligatures w14:val="none"/>
        </w:rPr>
        <w:t>Has provided complete, accurate, and current registration information</w:t>
      </w:r>
      <w:r w:rsidRPr="00A350CC">
        <w:rPr>
          <w:rFonts w:ascii="Arial" w:eastAsia="Times New Roman" w:hAnsi="Arial" w:cs="Arial"/>
          <w:color w:val="000000"/>
          <w:kern w:val="0"/>
          <w:lang w:eastAsia="en-CA"/>
          <w14:ligatures w14:val="none"/>
        </w:rPr>
        <w:t xml:space="preserve">, including required waivers and emergency contact </w:t>
      </w:r>
      <w:r w:rsidR="003016E4" w:rsidRPr="00A350CC">
        <w:rPr>
          <w:rFonts w:ascii="Arial" w:eastAsia="Times New Roman" w:hAnsi="Arial" w:cs="Arial"/>
          <w:color w:val="000000"/>
          <w:kern w:val="0"/>
          <w:lang w:eastAsia="en-CA"/>
          <w14:ligatures w14:val="none"/>
        </w:rPr>
        <w:t>details.</w:t>
      </w:r>
    </w:p>
    <w:p w14:paraId="28A14338" w14:textId="06AF4796" w:rsidR="00A350CC" w:rsidRPr="00A350CC" w:rsidRDefault="00A350CC" w:rsidP="00A350CC">
      <w:pPr>
        <w:spacing w:before="240" w:after="240" w:line="240" w:lineRule="auto"/>
        <w:ind w:left="360" w:hanging="18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   2.    </w:t>
      </w:r>
      <w:r w:rsidRPr="00A350CC">
        <w:rPr>
          <w:rFonts w:ascii="Arial" w:eastAsia="Times New Roman" w:hAnsi="Arial" w:cs="Arial"/>
          <w:b/>
          <w:bCs/>
          <w:color w:val="000000"/>
          <w:kern w:val="0"/>
          <w:shd w:val="clear" w:color="auto" w:fill="FFFFFF"/>
          <w:lang w:eastAsia="en-CA"/>
          <w14:ligatures w14:val="none"/>
        </w:rPr>
        <w:t xml:space="preserve">In Camera: </w:t>
      </w:r>
      <w:r w:rsidRPr="00A350CC">
        <w:rPr>
          <w:rFonts w:ascii="Arial" w:eastAsia="Times New Roman" w:hAnsi="Arial" w:cs="Arial"/>
          <w:color w:val="000000"/>
          <w:kern w:val="0"/>
          <w:shd w:val="clear" w:color="auto" w:fill="FFFFFF"/>
          <w:lang w:eastAsia="en-CA"/>
          <w14:ligatures w14:val="none"/>
        </w:rPr>
        <w:t xml:space="preserve">An </w:t>
      </w:r>
      <w:r w:rsidR="003016E4" w:rsidRPr="00A350CC">
        <w:rPr>
          <w:rFonts w:ascii="Arial" w:eastAsia="Times New Roman" w:hAnsi="Arial" w:cs="Arial"/>
          <w:b/>
          <w:bCs/>
          <w:color w:val="000000"/>
          <w:kern w:val="0"/>
          <w:shd w:val="clear" w:color="auto" w:fill="FFFFFF"/>
          <w:lang w:eastAsia="en-CA"/>
          <w14:ligatures w14:val="none"/>
        </w:rPr>
        <w:t>in-camera</w:t>
      </w:r>
      <w:r w:rsidRPr="00A350CC">
        <w:rPr>
          <w:rFonts w:ascii="Arial" w:eastAsia="Times New Roman" w:hAnsi="Arial" w:cs="Arial"/>
          <w:b/>
          <w:bCs/>
          <w:color w:val="000000"/>
          <w:kern w:val="0"/>
          <w:shd w:val="clear" w:color="auto" w:fill="FFFFFF"/>
          <w:lang w:eastAsia="en-CA"/>
          <w14:ligatures w14:val="none"/>
        </w:rPr>
        <w:t xml:space="preserve"> session</w:t>
      </w:r>
      <w:r w:rsidRPr="00A350CC">
        <w:rPr>
          <w:rFonts w:ascii="Arial" w:eastAsia="Times New Roman" w:hAnsi="Arial" w:cs="Arial"/>
          <w:color w:val="000000"/>
          <w:kern w:val="0"/>
          <w:shd w:val="clear" w:color="auto" w:fill="FFFFFF"/>
          <w:lang w:eastAsia="en-CA"/>
          <w14:ligatures w14:val="none"/>
        </w:rPr>
        <w:t xml:space="preserve"> is a confidential portion of a KMFL Board, Executive, or Committee meeting that is conducted </w:t>
      </w:r>
      <w:r w:rsidRPr="00A350CC">
        <w:rPr>
          <w:rFonts w:ascii="Arial" w:eastAsia="Times New Roman" w:hAnsi="Arial" w:cs="Arial"/>
          <w:b/>
          <w:bCs/>
          <w:color w:val="000000"/>
          <w:kern w:val="0"/>
          <w:shd w:val="clear" w:color="auto" w:fill="FFFFFF"/>
          <w:lang w:eastAsia="en-CA"/>
          <w14:ligatures w14:val="none"/>
        </w:rPr>
        <w:t>privately</w:t>
      </w:r>
      <w:r w:rsidRPr="00A350CC">
        <w:rPr>
          <w:rFonts w:ascii="Arial" w:eastAsia="Times New Roman" w:hAnsi="Arial" w:cs="Arial"/>
          <w:color w:val="000000"/>
          <w:kern w:val="0"/>
          <w:shd w:val="clear" w:color="auto" w:fill="FFFFFF"/>
          <w:lang w:eastAsia="en-CA"/>
          <w14:ligatures w14:val="none"/>
        </w:rPr>
        <w:t>, without the presence of any individuals who are not expressly authorized to attend. In camera sessions are used only for matters that require a higher level of confidentiality, including but not limited to:</w:t>
      </w:r>
    </w:p>
    <w:p w14:paraId="4D9C8B97" w14:textId="77777777" w:rsidR="00A350CC" w:rsidRPr="00A350CC" w:rsidRDefault="00A350CC" w:rsidP="00A350CC">
      <w:pPr>
        <w:numPr>
          <w:ilvl w:val="0"/>
          <w:numId w:val="11"/>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Personnel issues</w:t>
      </w:r>
      <w:r w:rsidRPr="00A350CC">
        <w:rPr>
          <w:rFonts w:ascii="Arial" w:eastAsia="Times New Roman" w:hAnsi="Arial" w:cs="Arial"/>
          <w:color w:val="000000"/>
          <w:kern w:val="0"/>
          <w:shd w:val="clear" w:color="auto" w:fill="FFFFFF"/>
          <w:lang w:eastAsia="en-CA"/>
          <w14:ligatures w14:val="none"/>
        </w:rPr>
        <w:t xml:space="preserve"> (coaches, volunteers, or staff), including performance, conduct, discipline, or appointment discussions.</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09A40E4E" w14:textId="77777777" w:rsidR="00A350CC" w:rsidRPr="00A350CC" w:rsidRDefault="00A350CC" w:rsidP="00A350CC">
      <w:pPr>
        <w:numPr>
          <w:ilvl w:val="0"/>
          <w:numId w:val="1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Legal matters</w:t>
      </w:r>
      <w:r w:rsidRPr="00A350CC">
        <w:rPr>
          <w:rFonts w:ascii="Arial" w:eastAsia="Times New Roman" w:hAnsi="Arial" w:cs="Arial"/>
          <w:color w:val="000000"/>
          <w:kern w:val="0"/>
          <w:shd w:val="clear" w:color="auto" w:fill="FFFFFF"/>
          <w:lang w:eastAsia="en-CA"/>
          <w14:ligatures w14:val="none"/>
        </w:rPr>
        <w:t>, potential litigation, or advice subject to solicitor–client privilege.</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75C56FC5" w14:textId="77777777" w:rsidR="00A350CC" w:rsidRPr="00A350CC" w:rsidRDefault="00A350CC" w:rsidP="00A350CC">
      <w:pPr>
        <w:numPr>
          <w:ilvl w:val="0"/>
          <w:numId w:val="1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Financially sensitive matters</w:t>
      </w:r>
      <w:r w:rsidRPr="00A350CC">
        <w:rPr>
          <w:rFonts w:ascii="Arial" w:eastAsia="Times New Roman" w:hAnsi="Arial" w:cs="Arial"/>
          <w:color w:val="000000"/>
          <w:kern w:val="0"/>
          <w:shd w:val="clear" w:color="auto" w:fill="FFFFFF"/>
          <w:lang w:eastAsia="en-CA"/>
          <w14:ligatures w14:val="none"/>
        </w:rPr>
        <w:t xml:space="preserve"> or contract negotiations that could impact KMFL’s position if discussed publicly.</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325DC391" w14:textId="77777777" w:rsidR="00A350CC" w:rsidRPr="00A350CC" w:rsidRDefault="00A350CC" w:rsidP="00A350CC">
      <w:pPr>
        <w:numPr>
          <w:ilvl w:val="0"/>
          <w:numId w:val="1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Privacy-protected information</w:t>
      </w:r>
      <w:r w:rsidRPr="00A350CC">
        <w:rPr>
          <w:rFonts w:ascii="Arial" w:eastAsia="Times New Roman" w:hAnsi="Arial" w:cs="Arial"/>
          <w:color w:val="000000"/>
          <w:kern w:val="0"/>
          <w:shd w:val="clear" w:color="auto" w:fill="FFFFFF"/>
          <w:lang w:eastAsia="en-CA"/>
          <w14:ligatures w14:val="none"/>
        </w:rPr>
        <w:t xml:space="preserve"> relating to players, parents, volunteers, or other individuals.</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522453D6" w14:textId="77777777" w:rsidR="00A350CC" w:rsidRPr="00A350CC" w:rsidRDefault="00A350CC" w:rsidP="00A350CC">
      <w:pPr>
        <w:numPr>
          <w:ilvl w:val="0"/>
          <w:numId w:val="15"/>
        </w:numPr>
        <w:spacing w:after="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b/>
          <w:bCs/>
          <w:color w:val="000000"/>
          <w:kern w:val="0"/>
          <w:shd w:val="clear" w:color="auto" w:fill="FFFFFF"/>
          <w:lang w:eastAsia="en-CA"/>
          <w14:ligatures w14:val="none"/>
        </w:rPr>
        <w:t>Board-related issues</w:t>
      </w:r>
      <w:r w:rsidRPr="00A350CC">
        <w:rPr>
          <w:rFonts w:ascii="Arial" w:eastAsia="Times New Roman" w:hAnsi="Arial" w:cs="Arial"/>
          <w:color w:val="000000"/>
          <w:kern w:val="0"/>
          <w:shd w:val="clear" w:color="auto" w:fill="FFFFFF"/>
          <w:lang w:eastAsia="en-CA"/>
          <w14:ligatures w14:val="none"/>
        </w:rPr>
        <w:t xml:space="preserve"> such as conflicts of interest, board conduct, or internal governance matters.</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56B1217E" w14:textId="45DB0C24"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w:t>
      </w:r>
      <w:r w:rsidR="003016E4" w:rsidRPr="00A350CC">
        <w:rPr>
          <w:rFonts w:ascii="Arial" w:eastAsia="Times New Roman" w:hAnsi="Arial" w:cs="Arial"/>
          <w:color w:val="000000"/>
          <w:kern w:val="0"/>
          <w:shd w:val="clear" w:color="auto" w:fill="FFFFFF"/>
          <w:lang w:eastAsia="en-CA"/>
          <w14:ligatures w14:val="none"/>
        </w:rPr>
        <w:t>2.1 During</w:t>
      </w:r>
      <w:r w:rsidRPr="00A350CC">
        <w:rPr>
          <w:rFonts w:ascii="Arial" w:eastAsia="Times New Roman" w:hAnsi="Arial" w:cs="Arial"/>
          <w:b/>
          <w:bCs/>
          <w:color w:val="000000"/>
          <w:kern w:val="0"/>
          <w:shd w:val="clear" w:color="auto" w:fill="FFFFFF"/>
          <w:lang w:eastAsia="en-CA"/>
          <w14:ligatures w14:val="none"/>
        </w:rPr>
        <w:t xml:space="preserve"> </w:t>
      </w:r>
      <w:r w:rsidR="003016E4" w:rsidRPr="00A350CC">
        <w:rPr>
          <w:rFonts w:ascii="Arial" w:eastAsia="Times New Roman" w:hAnsi="Arial" w:cs="Arial"/>
          <w:b/>
          <w:bCs/>
          <w:color w:val="000000"/>
          <w:kern w:val="0"/>
          <w:shd w:val="clear" w:color="auto" w:fill="FFFFFF"/>
          <w:lang w:eastAsia="en-CA"/>
          <w14:ligatures w14:val="none"/>
        </w:rPr>
        <w:t>an</w:t>
      </w:r>
      <w:r w:rsidRPr="00A350CC">
        <w:rPr>
          <w:rFonts w:ascii="Arial" w:eastAsia="Times New Roman" w:hAnsi="Arial" w:cs="Arial"/>
          <w:b/>
          <w:bCs/>
          <w:color w:val="000000"/>
          <w:kern w:val="0"/>
          <w:shd w:val="clear" w:color="auto" w:fill="FFFFFF"/>
          <w:lang w:eastAsia="en-CA"/>
          <w14:ligatures w14:val="none"/>
        </w:rPr>
        <w:t xml:space="preserve"> In Camera Session:</w:t>
      </w:r>
    </w:p>
    <w:p w14:paraId="645EB610" w14:textId="77777777" w:rsidR="00A350CC" w:rsidRPr="00A350CC" w:rsidRDefault="00A350CC" w:rsidP="00A350CC">
      <w:pPr>
        <w:numPr>
          <w:ilvl w:val="0"/>
          <w:numId w:val="16"/>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Only </w:t>
      </w:r>
      <w:r w:rsidRPr="00A350CC">
        <w:rPr>
          <w:rFonts w:ascii="Arial" w:eastAsia="Times New Roman" w:hAnsi="Arial" w:cs="Arial"/>
          <w:b/>
          <w:bCs/>
          <w:color w:val="000000"/>
          <w:kern w:val="0"/>
          <w:shd w:val="clear" w:color="auto" w:fill="FFFFFF"/>
          <w:lang w:eastAsia="en-CA"/>
          <w14:ligatures w14:val="none"/>
        </w:rPr>
        <w:t>voting Board Directors</w:t>
      </w:r>
      <w:r w:rsidRPr="00A350CC">
        <w:rPr>
          <w:rFonts w:ascii="Arial" w:eastAsia="Times New Roman" w:hAnsi="Arial" w:cs="Arial"/>
          <w:color w:val="000000"/>
          <w:kern w:val="0"/>
          <w:shd w:val="clear" w:color="auto" w:fill="FFFFFF"/>
          <w:lang w:eastAsia="en-CA"/>
          <w14:ligatures w14:val="none"/>
        </w:rPr>
        <w:t xml:space="preserve"> and other individuals specifically invited by the Board may remain present.</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207B751B" w14:textId="77777777" w:rsidR="00A350CC" w:rsidRPr="00A350CC" w:rsidRDefault="00A350CC" w:rsidP="00A350CC">
      <w:pPr>
        <w:numPr>
          <w:ilvl w:val="0"/>
          <w:numId w:val="1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All discussions, documents, and deliberations are </w:t>
      </w:r>
      <w:r w:rsidRPr="00A350CC">
        <w:rPr>
          <w:rFonts w:ascii="Arial" w:eastAsia="Times New Roman" w:hAnsi="Arial" w:cs="Arial"/>
          <w:b/>
          <w:bCs/>
          <w:color w:val="000000"/>
          <w:kern w:val="0"/>
          <w:shd w:val="clear" w:color="auto" w:fill="FFFFFF"/>
          <w:lang w:eastAsia="en-CA"/>
          <w14:ligatures w14:val="none"/>
        </w:rPr>
        <w:t>strictly confidential</w:t>
      </w:r>
      <w:r w:rsidRPr="00A350CC">
        <w:rPr>
          <w:rFonts w:ascii="Arial" w:eastAsia="Times New Roman" w:hAnsi="Arial" w:cs="Arial"/>
          <w:color w:val="000000"/>
          <w:kern w:val="0"/>
          <w:shd w:val="clear" w:color="auto" w:fill="FFFFFF"/>
          <w:lang w:eastAsia="en-CA"/>
          <w14:ligatures w14:val="none"/>
        </w:rPr>
        <w:t xml:space="preserve"> and must not be disclosed outside the session.</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3B4858DD" w14:textId="77777777" w:rsidR="00A350CC" w:rsidRPr="00A350CC" w:rsidRDefault="00A350CC" w:rsidP="00A350CC">
      <w:pPr>
        <w:numPr>
          <w:ilvl w:val="0"/>
          <w:numId w:val="1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lastRenderedPageBreak/>
        <w:t xml:space="preserve">Any decisions reached </w:t>
      </w:r>
      <w:r w:rsidRPr="00A350CC">
        <w:rPr>
          <w:rFonts w:ascii="Arial" w:eastAsia="Times New Roman" w:hAnsi="Arial" w:cs="Arial"/>
          <w:b/>
          <w:bCs/>
          <w:color w:val="000000"/>
          <w:kern w:val="0"/>
          <w:shd w:val="clear" w:color="auto" w:fill="FFFFFF"/>
          <w:lang w:eastAsia="en-CA"/>
          <w14:ligatures w14:val="none"/>
        </w:rPr>
        <w:t>must be recorded</w:t>
      </w:r>
      <w:r w:rsidRPr="00A350CC">
        <w:rPr>
          <w:rFonts w:ascii="Arial" w:eastAsia="Times New Roman" w:hAnsi="Arial" w:cs="Arial"/>
          <w:color w:val="000000"/>
          <w:kern w:val="0"/>
          <w:shd w:val="clear" w:color="auto" w:fill="FFFFFF"/>
          <w:lang w:eastAsia="en-CA"/>
          <w14:ligatures w14:val="none"/>
        </w:rPr>
        <w:t xml:space="preserve"> in the official minutes as motions or outcomes, while the </w:t>
      </w:r>
      <w:r w:rsidRPr="00A350CC">
        <w:rPr>
          <w:rFonts w:ascii="Arial" w:eastAsia="Times New Roman" w:hAnsi="Arial" w:cs="Arial"/>
          <w:b/>
          <w:bCs/>
          <w:color w:val="000000"/>
          <w:kern w:val="0"/>
          <w:shd w:val="clear" w:color="auto" w:fill="FFFFFF"/>
          <w:lang w:eastAsia="en-CA"/>
          <w14:ligatures w14:val="none"/>
        </w:rPr>
        <w:t>details</w:t>
      </w:r>
      <w:r w:rsidRPr="00A350CC">
        <w:rPr>
          <w:rFonts w:ascii="Arial" w:eastAsia="Times New Roman" w:hAnsi="Arial" w:cs="Arial"/>
          <w:color w:val="000000"/>
          <w:kern w:val="0"/>
          <w:shd w:val="clear" w:color="auto" w:fill="FFFFFF"/>
          <w:lang w:eastAsia="en-CA"/>
          <w14:ligatures w14:val="none"/>
        </w:rPr>
        <w:t xml:space="preserve"> of the discussion remain confidential.</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6185D7C5" w14:textId="2A785F92" w:rsidR="00A350CC" w:rsidRPr="00A350CC" w:rsidRDefault="00A350CC" w:rsidP="00A350CC">
      <w:pPr>
        <w:numPr>
          <w:ilvl w:val="0"/>
          <w:numId w:val="19"/>
        </w:numPr>
        <w:spacing w:line="240" w:lineRule="auto"/>
        <w:ind w:left="153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A general reason for entering the </w:t>
      </w:r>
      <w:r w:rsidR="003016E4" w:rsidRPr="00A350CC">
        <w:rPr>
          <w:rFonts w:ascii="Arial" w:eastAsia="Times New Roman" w:hAnsi="Arial" w:cs="Arial"/>
          <w:color w:val="000000"/>
          <w:kern w:val="0"/>
          <w:shd w:val="clear" w:color="auto" w:fill="FFFFFF"/>
          <w:lang w:eastAsia="en-CA"/>
          <w14:ligatures w14:val="none"/>
        </w:rPr>
        <w:t>in-camera</w:t>
      </w:r>
      <w:r w:rsidRPr="00A350CC">
        <w:rPr>
          <w:rFonts w:ascii="Arial" w:eastAsia="Times New Roman" w:hAnsi="Arial" w:cs="Arial"/>
          <w:color w:val="000000"/>
          <w:kern w:val="0"/>
          <w:shd w:val="clear" w:color="auto" w:fill="FFFFFF"/>
          <w:lang w:eastAsia="en-CA"/>
          <w14:ligatures w14:val="none"/>
        </w:rPr>
        <w:t xml:space="preserve"> session (e.g., “personnel matter,” “legal matter”) should be noted in the minutes, but no specifics are recorded.</w:t>
      </w:r>
      <w:r w:rsidRPr="00A350CC">
        <w:rPr>
          <w:rFonts w:ascii="Arial" w:eastAsia="Times New Roman" w:hAnsi="Arial" w:cs="Arial"/>
          <w:color w:val="000000"/>
          <w:kern w:val="0"/>
          <w:shd w:val="clear" w:color="auto" w:fill="FFFFFF"/>
          <w:lang w:eastAsia="en-CA"/>
          <w14:ligatures w14:val="none"/>
        </w:rPr>
        <w:br/>
      </w:r>
      <w:r w:rsidRPr="00A350CC">
        <w:rPr>
          <w:rFonts w:ascii="Arial" w:eastAsia="Times New Roman" w:hAnsi="Arial" w:cs="Arial"/>
          <w:color w:val="000000"/>
          <w:kern w:val="0"/>
          <w:shd w:val="clear" w:color="auto" w:fill="FFFFFF"/>
          <w:lang w:eastAsia="en-CA"/>
          <w14:ligatures w14:val="none"/>
        </w:rPr>
        <w:br/>
      </w:r>
    </w:p>
    <w:p w14:paraId="66B39753" w14:textId="77777777" w:rsidR="00A350CC" w:rsidRPr="00A350CC" w:rsidRDefault="00A350CC" w:rsidP="00A350CC">
      <w:pPr>
        <w:numPr>
          <w:ilvl w:val="0"/>
          <w:numId w:val="20"/>
        </w:numPr>
        <w:spacing w:after="240" w:line="240" w:lineRule="auto"/>
        <w:ind w:left="153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Participants are bound by their fiduciary and confidentiality obligations as Directors and may be subject to discipline for breaches.</w:t>
      </w:r>
    </w:p>
    <w:p w14:paraId="12C1478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BE21A54"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2</w:t>
      </w:r>
      <w:r w:rsidRPr="00A350CC">
        <w:rPr>
          <w:rFonts w:ascii="Arial" w:eastAsia="Times New Roman" w:hAnsi="Arial" w:cs="Arial"/>
          <w:b/>
          <w:bCs/>
          <w:color w:val="000000"/>
          <w:kern w:val="0"/>
          <w:sz w:val="32"/>
          <w:szCs w:val="32"/>
          <w:u w:val="single"/>
          <w:lang w:eastAsia="en-CA"/>
          <w14:ligatures w14:val="none"/>
        </w:rPr>
        <w:t>. Affiliations</w:t>
      </w:r>
    </w:p>
    <w:p w14:paraId="4C18CDE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E9FD20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b/>
      </w:r>
      <w:r w:rsidRPr="00A350CC">
        <w:rPr>
          <w:rFonts w:ascii="Arial" w:eastAsia="Times New Roman" w:hAnsi="Arial" w:cs="Arial"/>
          <w:color w:val="000000"/>
          <w:kern w:val="0"/>
          <w:lang w:eastAsia="en-CA"/>
          <w14:ligatures w14:val="none"/>
        </w:rPr>
        <w:t>2.1. The KMFL shall have the following affiliations:</w:t>
      </w:r>
    </w:p>
    <w:p w14:paraId="0449892D" w14:textId="77777777" w:rsidR="00A350CC" w:rsidRPr="00A350CC" w:rsidRDefault="00A350CC" w:rsidP="00A350CC">
      <w:pPr>
        <w:numPr>
          <w:ilvl w:val="0"/>
          <w:numId w:val="21"/>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Kinsmen Club of Peterborough</w:t>
      </w:r>
    </w:p>
    <w:p w14:paraId="14203806" w14:textId="77777777" w:rsidR="00A350CC" w:rsidRPr="00A350CC" w:rsidRDefault="00A350CC" w:rsidP="00A350CC">
      <w:pPr>
        <w:numPr>
          <w:ilvl w:val="0"/>
          <w:numId w:val="21"/>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Association shall be a member of Football Ontario and Football Canada.</w:t>
      </w:r>
    </w:p>
    <w:p w14:paraId="33120C42" w14:textId="77777777" w:rsidR="00A350CC" w:rsidRPr="00A350CC" w:rsidRDefault="00A350CC" w:rsidP="00A350CC">
      <w:pPr>
        <w:numPr>
          <w:ilvl w:val="0"/>
          <w:numId w:val="21"/>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Association shall operate in cooperation with the City of Peterborough, KPRDSB, PVNCCDSB, local municipalities and their respective officials. </w:t>
      </w:r>
    </w:p>
    <w:p w14:paraId="566CFDCB" w14:textId="77777777" w:rsidR="00A350CC" w:rsidRPr="00A350CC" w:rsidRDefault="00A350CC" w:rsidP="00A350CC">
      <w:pPr>
        <w:numPr>
          <w:ilvl w:val="0"/>
          <w:numId w:val="21"/>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Any additional affiliate that the Board of Directors deem necessary.</w:t>
      </w:r>
    </w:p>
    <w:p w14:paraId="2E5128F8"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7A9D6BD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3</w:t>
      </w:r>
      <w:r w:rsidRPr="00A350CC">
        <w:rPr>
          <w:rFonts w:ascii="Arial" w:eastAsia="Times New Roman" w:hAnsi="Arial" w:cs="Arial"/>
          <w:b/>
          <w:bCs/>
          <w:color w:val="000000"/>
          <w:kern w:val="0"/>
          <w:sz w:val="32"/>
          <w:szCs w:val="32"/>
          <w:u w:val="single"/>
          <w:lang w:eastAsia="en-CA"/>
          <w14:ligatures w14:val="none"/>
        </w:rPr>
        <w:t>.  Classes of Membership</w:t>
      </w:r>
    </w:p>
    <w:p w14:paraId="043FD8D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06ED579"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3.1. There shall be three (3) classes of Membership in the KMFL: </w:t>
      </w:r>
    </w:p>
    <w:p w14:paraId="5700583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434577AC" w14:textId="77777777" w:rsidR="00A350CC" w:rsidRPr="00A350CC" w:rsidRDefault="00A350CC" w:rsidP="00A350CC">
      <w:pPr>
        <w:numPr>
          <w:ilvl w:val="0"/>
          <w:numId w:val="22"/>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Active Membership </w:t>
      </w:r>
    </w:p>
    <w:p w14:paraId="5B0CC9B7" w14:textId="77777777" w:rsidR="00A350CC" w:rsidRPr="00A350CC" w:rsidRDefault="00A350CC" w:rsidP="00A350CC">
      <w:pPr>
        <w:numPr>
          <w:ilvl w:val="0"/>
          <w:numId w:val="22"/>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Parent/Guardian Membership</w:t>
      </w:r>
    </w:p>
    <w:p w14:paraId="14A34F38" w14:textId="77777777" w:rsidR="00A350CC" w:rsidRPr="00A350CC" w:rsidRDefault="00A350CC" w:rsidP="00A350CC">
      <w:pPr>
        <w:numPr>
          <w:ilvl w:val="0"/>
          <w:numId w:val="22"/>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Non-Voting Membership </w:t>
      </w:r>
    </w:p>
    <w:p w14:paraId="5822D3B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B21BC9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4</w:t>
      </w:r>
      <w:r w:rsidRPr="00A350CC">
        <w:rPr>
          <w:rFonts w:ascii="Arial" w:eastAsia="Times New Roman" w:hAnsi="Arial" w:cs="Arial"/>
          <w:b/>
          <w:bCs/>
          <w:color w:val="000000"/>
          <w:kern w:val="0"/>
          <w:sz w:val="32"/>
          <w:szCs w:val="32"/>
          <w:u w:val="single"/>
          <w:lang w:eastAsia="en-CA"/>
          <w14:ligatures w14:val="none"/>
        </w:rPr>
        <w:t>. Membership and Eligibility</w:t>
      </w:r>
    </w:p>
    <w:p w14:paraId="684C0EB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8DE89D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4.1. </w:t>
      </w:r>
      <w:r w:rsidRPr="00A350CC">
        <w:rPr>
          <w:rFonts w:ascii="Arial" w:eastAsia="Times New Roman" w:hAnsi="Arial" w:cs="Arial"/>
          <w:b/>
          <w:bCs/>
          <w:color w:val="000000"/>
          <w:kern w:val="0"/>
          <w:sz w:val="24"/>
          <w:szCs w:val="24"/>
          <w:lang w:eastAsia="en-CA"/>
          <w14:ligatures w14:val="none"/>
        </w:rPr>
        <w:t>Active Membership: </w:t>
      </w:r>
    </w:p>
    <w:p w14:paraId="1C5A7F0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6C90B49"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Active Members shall include all elected or appointed Directors. Any coaching staff during the core operational period of the current season. Members in this classification will be allowed one vote per person and may attend membership meetings and, by invitation, full board meetings.</w:t>
      </w:r>
    </w:p>
    <w:p w14:paraId="79C2C92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0AB007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4.2 </w:t>
      </w:r>
      <w:r w:rsidRPr="00A350CC">
        <w:rPr>
          <w:rFonts w:ascii="Arial" w:eastAsia="Times New Roman" w:hAnsi="Arial" w:cs="Arial"/>
          <w:b/>
          <w:bCs/>
          <w:color w:val="000000"/>
          <w:kern w:val="0"/>
          <w:sz w:val="24"/>
          <w:szCs w:val="24"/>
          <w:lang w:eastAsia="en-CA"/>
          <w14:ligatures w14:val="none"/>
        </w:rPr>
        <w:t>Parent/Guardian Membership: </w:t>
      </w:r>
    </w:p>
    <w:p w14:paraId="7B3E548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13CF9A9"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Parent/Guardian Members shall include a parent and/or legal guardian of registered players in good standing. Parent/Guardian Members of a registered player shall be entitled to </w:t>
      </w:r>
      <w:r w:rsidRPr="00A350CC">
        <w:rPr>
          <w:rFonts w:ascii="Arial" w:eastAsia="Times New Roman" w:hAnsi="Arial" w:cs="Arial"/>
          <w:color w:val="000000"/>
          <w:kern w:val="0"/>
          <w:lang w:eastAsia="en-CA"/>
          <w14:ligatures w14:val="none"/>
        </w:rPr>
        <w:lastRenderedPageBreak/>
        <w:t>one vote per family and may attend membership meetings and, by invitation, full board meetings.</w:t>
      </w:r>
    </w:p>
    <w:p w14:paraId="3B429AB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537366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4.3 </w:t>
      </w:r>
      <w:r w:rsidRPr="00A350CC">
        <w:rPr>
          <w:rFonts w:ascii="Arial" w:eastAsia="Times New Roman" w:hAnsi="Arial" w:cs="Arial"/>
          <w:b/>
          <w:bCs/>
          <w:color w:val="000000"/>
          <w:kern w:val="0"/>
          <w:sz w:val="24"/>
          <w:szCs w:val="24"/>
          <w:lang w:eastAsia="en-CA"/>
          <w14:ligatures w14:val="none"/>
        </w:rPr>
        <w:t>Non-Voting Member </w:t>
      </w:r>
    </w:p>
    <w:p w14:paraId="322EDCE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ADDF27F" w14:textId="1E47AB29" w:rsidR="00A350CC" w:rsidRPr="00A350CC" w:rsidRDefault="003016E4"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Nonvoting</w:t>
      </w:r>
      <w:r w:rsidR="00A350CC" w:rsidRPr="00A350CC">
        <w:rPr>
          <w:rFonts w:ascii="Arial" w:eastAsia="Times New Roman" w:hAnsi="Arial" w:cs="Arial"/>
          <w:color w:val="000000"/>
          <w:kern w:val="0"/>
          <w:lang w:eastAsia="en-CA"/>
          <w14:ligatures w14:val="none"/>
        </w:rPr>
        <w:t xml:space="preserve"> members will include but not limited to; Volunteers under the age of 18 and association </w:t>
      </w:r>
      <w:r w:rsidRPr="00A350CC">
        <w:rPr>
          <w:rFonts w:ascii="Arial" w:eastAsia="Times New Roman" w:hAnsi="Arial" w:cs="Arial"/>
          <w:color w:val="000000"/>
          <w:kern w:val="0"/>
          <w:lang w:eastAsia="en-CA"/>
          <w14:ligatures w14:val="none"/>
        </w:rPr>
        <w:t>liaisons.</w:t>
      </w:r>
    </w:p>
    <w:p w14:paraId="3FACC4C8"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620613E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4.4 </w:t>
      </w:r>
      <w:r w:rsidRPr="00A350CC">
        <w:rPr>
          <w:rFonts w:ascii="Arial" w:eastAsia="Times New Roman" w:hAnsi="Arial" w:cs="Arial"/>
          <w:b/>
          <w:bCs/>
          <w:color w:val="000000"/>
          <w:kern w:val="0"/>
          <w:sz w:val="24"/>
          <w:szCs w:val="24"/>
          <w:lang w:eastAsia="en-CA"/>
          <w14:ligatures w14:val="none"/>
        </w:rPr>
        <w:t>One Member - One class of Membership</w:t>
      </w:r>
    </w:p>
    <w:p w14:paraId="1E3690A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E587405" w14:textId="40C3CD13"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It is possible for a member to be qualified for more than one (1) class of membership in the </w:t>
      </w:r>
      <w:r w:rsidR="003016E4" w:rsidRPr="00A350CC">
        <w:rPr>
          <w:rFonts w:ascii="Arial" w:eastAsia="Times New Roman" w:hAnsi="Arial" w:cs="Arial"/>
          <w:color w:val="000000"/>
          <w:kern w:val="0"/>
          <w:lang w:eastAsia="en-CA"/>
          <w14:ligatures w14:val="none"/>
        </w:rPr>
        <w:t>organization, but</w:t>
      </w:r>
      <w:r w:rsidRPr="00A350CC">
        <w:rPr>
          <w:rFonts w:ascii="Arial" w:eastAsia="Times New Roman" w:hAnsi="Arial" w:cs="Arial"/>
          <w:color w:val="000000"/>
          <w:kern w:val="0"/>
          <w:lang w:eastAsia="en-CA"/>
          <w14:ligatures w14:val="none"/>
        </w:rPr>
        <w:t xml:space="preserve"> no person may hold more than one (1) class of membership. It is therefore mandatory that each member shall declare their membership prior to the start of any Annual General </w:t>
      </w:r>
      <w:r w:rsidR="003016E4" w:rsidRPr="00A350CC">
        <w:rPr>
          <w:rFonts w:ascii="Arial" w:eastAsia="Times New Roman" w:hAnsi="Arial" w:cs="Arial"/>
          <w:color w:val="000000"/>
          <w:kern w:val="0"/>
          <w:lang w:eastAsia="en-CA"/>
          <w14:ligatures w14:val="none"/>
        </w:rPr>
        <w:t>Meeting and</w:t>
      </w:r>
      <w:r w:rsidRPr="00A350CC">
        <w:rPr>
          <w:rFonts w:ascii="Arial" w:eastAsia="Times New Roman" w:hAnsi="Arial" w:cs="Arial"/>
          <w:color w:val="000000"/>
          <w:kern w:val="0"/>
          <w:lang w:eastAsia="en-CA"/>
          <w14:ligatures w14:val="none"/>
        </w:rPr>
        <w:t xml:space="preserve"> advise the chairperson of the membership class to which they wish to represent. </w:t>
      </w:r>
    </w:p>
    <w:p w14:paraId="1267A86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Once the meeting is called to order, the member must remain in that class of membership and may not change to another category or class of membership. </w:t>
      </w:r>
    </w:p>
    <w:p w14:paraId="2DB34C6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28804D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4.5 </w:t>
      </w:r>
      <w:r w:rsidRPr="00A350CC">
        <w:rPr>
          <w:rFonts w:ascii="Arial" w:eastAsia="Times New Roman" w:hAnsi="Arial" w:cs="Arial"/>
          <w:b/>
          <w:bCs/>
          <w:color w:val="000000"/>
          <w:kern w:val="0"/>
          <w:sz w:val="24"/>
          <w:szCs w:val="24"/>
          <w:lang w:eastAsia="en-CA"/>
          <w14:ligatures w14:val="none"/>
        </w:rPr>
        <w:t>Membership List</w:t>
      </w:r>
    </w:p>
    <w:p w14:paraId="472E364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2E5D00F" w14:textId="1D781F8E"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t xml:space="preserve">Subject to the relevant section herein, the Secretary of the Executive shall prepare and maintain a list of current Active Members, Parent/Guardian Members, and </w:t>
      </w:r>
      <w:r w:rsidR="003016E4" w:rsidRPr="00A350CC">
        <w:rPr>
          <w:rFonts w:ascii="Arial" w:eastAsia="Times New Roman" w:hAnsi="Arial" w:cs="Arial"/>
          <w:color w:val="000000"/>
          <w:kern w:val="0"/>
          <w:lang w:eastAsia="en-CA"/>
          <w14:ligatures w14:val="none"/>
        </w:rPr>
        <w:t>Non-Voting</w:t>
      </w:r>
      <w:r w:rsidRPr="00A350CC">
        <w:rPr>
          <w:rFonts w:ascii="Arial" w:eastAsia="Times New Roman" w:hAnsi="Arial" w:cs="Arial"/>
          <w:color w:val="000000"/>
          <w:kern w:val="0"/>
          <w:lang w:eastAsia="en-CA"/>
          <w14:ligatures w14:val="none"/>
        </w:rPr>
        <w:t xml:space="preserve"> Members. Such list of Members shall be used to determine eligibility to attend and vote at any meeting including Full Board and General Meetings. </w:t>
      </w:r>
    </w:p>
    <w:p w14:paraId="556BB01B"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This list shall be updated as necessary and maintained in a manner that ensures the privacy and confidentiality of the organization's membership. Only those Executive Members appointed by the Executive shall have access to the list. </w:t>
      </w:r>
    </w:p>
    <w:p w14:paraId="1F4FE1CA"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5695BE0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4.6</w:t>
      </w:r>
      <w:r w:rsidRPr="00A350CC">
        <w:rPr>
          <w:rFonts w:ascii="Arial" w:eastAsia="Times New Roman" w:hAnsi="Arial" w:cs="Arial"/>
          <w:b/>
          <w:bCs/>
          <w:color w:val="000000"/>
          <w:kern w:val="0"/>
          <w:sz w:val="24"/>
          <w:szCs w:val="24"/>
          <w:lang w:eastAsia="en-CA"/>
          <w14:ligatures w14:val="none"/>
        </w:rPr>
        <w:t xml:space="preserve"> Membership Year </w:t>
      </w:r>
    </w:p>
    <w:p w14:paraId="49A7DC7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7C2D8B1" w14:textId="75AE940A"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Unless otherwise determined by the Executive and prescribed by the terms of Membership </w:t>
      </w:r>
      <w:r w:rsidR="003016E4" w:rsidRPr="00A350CC">
        <w:rPr>
          <w:rFonts w:ascii="Arial" w:eastAsia="Times New Roman" w:hAnsi="Arial" w:cs="Arial"/>
          <w:color w:val="000000"/>
          <w:kern w:val="0"/>
          <w:lang w:eastAsia="en-CA"/>
          <w14:ligatures w14:val="none"/>
        </w:rPr>
        <w:t>herein, membership</w:t>
      </w:r>
      <w:r w:rsidRPr="00A350CC">
        <w:rPr>
          <w:rFonts w:ascii="Arial" w:eastAsia="Times New Roman" w:hAnsi="Arial" w:cs="Arial"/>
          <w:color w:val="000000"/>
          <w:kern w:val="0"/>
          <w:lang w:eastAsia="en-CA"/>
          <w14:ligatures w14:val="none"/>
        </w:rPr>
        <w:t xml:space="preserve"> commences when registration fees are paid in full unless other arrangements have been made with the Board in writing.  The membership year concludes on Dec. 31st of the registering year.</w:t>
      </w:r>
    </w:p>
    <w:p w14:paraId="18FFCF00"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28B4FE8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5</w:t>
      </w:r>
      <w:r w:rsidRPr="00A350CC">
        <w:rPr>
          <w:rFonts w:ascii="Arial" w:eastAsia="Times New Roman" w:hAnsi="Arial" w:cs="Arial"/>
          <w:b/>
          <w:bCs/>
          <w:color w:val="000000"/>
          <w:kern w:val="0"/>
          <w:sz w:val="32"/>
          <w:szCs w:val="32"/>
          <w:u w:val="single"/>
          <w:shd w:val="clear" w:color="auto" w:fill="FFFFFF"/>
          <w:lang w:eastAsia="en-CA"/>
          <w14:ligatures w14:val="none"/>
        </w:rPr>
        <w:t>. Executive Board of Directors</w:t>
      </w:r>
    </w:p>
    <w:p w14:paraId="42955E7B"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77565B9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r w:rsidRPr="00A350CC">
        <w:rPr>
          <w:rFonts w:ascii="Arial" w:eastAsia="Times New Roman" w:hAnsi="Arial" w:cs="Arial"/>
          <w:color w:val="000000"/>
          <w:kern w:val="0"/>
          <w:shd w:val="clear" w:color="auto" w:fill="00FF00"/>
          <w:lang w:eastAsia="en-CA"/>
          <w14:ligatures w14:val="none"/>
        </w:rPr>
        <w:t>5.1.</w:t>
      </w:r>
      <w:r w:rsidRPr="00A350CC">
        <w:rPr>
          <w:rFonts w:ascii="Arial" w:eastAsia="Times New Roman" w:hAnsi="Arial" w:cs="Arial"/>
          <w:color w:val="000000"/>
          <w:kern w:val="0"/>
          <w:lang w:eastAsia="en-CA"/>
          <w14:ligatures w14:val="none"/>
        </w:rPr>
        <w:t xml:space="preserve"> </w:t>
      </w:r>
      <w:r w:rsidRPr="00A350CC">
        <w:rPr>
          <w:rFonts w:ascii="Arial" w:eastAsia="Times New Roman" w:hAnsi="Arial" w:cs="Arial"/>
          <w:b/>
          <w:bCs/>
          <w:color w:val="000000"/>
          <w:kern w:val="0"/>
          <w:lang w:eastAsia="en-CA"/>
          <w14:ligatures w14:val="none"/>
        </w:rPr>
        <w:t>Composition</w:t>
      </w:r>
    </w:p>
    <w:p w14:paraId="47039D1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0AD9BD2" w14:textId="77777777" w:rsidR="00A350CC" w:rsidRPr="00A350CC" w:rsidRDefault="00A350CC" w:rsidP="00A350CC">
      <w:pPr>
        <w:spacing w:line="240" w:lineRule="auto"/>
        <w:ind w:left="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 Board shall be comprised of the following elected officers: (Voting)</w:t>
      </w:r>
    </w:p>
    <w:p w14:paraId="4F3FB0C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596E05A1" w14:textId="77777777" w:rsidR="00A350CC" w:rsidRPr="00A350CC" w:rsidRDefault="00A350CC" w:rsidP="00A350CC">
      <w:pPr>
        <w:numPr>
          <w:ilvl w:val="0"/>
          <w:numId w:val="2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President (Executive Position)</w:t>
      </w:r>
    </w:p>
    <w:p w14:paraId="6CDADFEE" w14:textId="77777777" w:rsidR="00A350CC" w:rsidRPr="00A350CC" w:rsidRDefault="00A350CC" w:rsidP="00A350CC">
      <w:pPr>
        <w:numPr>
          <w:ilvl w:val="0"/>
          <w:numId w:val="2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Vice-President (Executive Position)</w:t>
      </w:r>
    </w:p>
    <w:p w14:paraId="23CDA3A0" w14:textId="77777777" w:rsidR="00A350CC" w:rsidRPr="00A350CC" w:rsidRDefault="00A350CC" w:rsidP="00A350CC">
      <w:pPr>
        <w:numPr>
          <w:ilvl w:val="0"/>
          <w:numId w:val="2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Treasurer (Executive Position)</w:t>
      </w:r>
    </w:p>
    <w:p w14:paraId="230AF5D6" w14:textId="77777777" w:rsidR="00A350CC" w:rsidRPr="00A350CC" w:rsidRDefault="00A350CC" w:rsidP="00A350CC">
      <w:pPr>
        <w:numPr>
          <w:ilvl w:val="0"/>
          <w:numId w:val="26"/>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lastRenderedPageBreak/>
        <w:t>The Secretary (Executive Position)</w:t>
      </w:r>
    </w:p>
    <w:p w14:paraId="7685DBDF" w14:textId="77777777" w:rsidR="00A350CC" w:rsidRPr="00A350CC" w:rsidRDefault="00A350CC" w:rsidP="00A350CC">
      <w:pPr>
        <w:numPr>
          <w:ilvl w:val="0"/>
          <w:numId w:val="2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Equipment Director</w:t>
      </w:r>
    </w:p>
    <w:p w14:paraId="0850DEA5" w14:textId="77777777" w:rsidR="00A350CC" w:rsidRPr="00A350CC" w:rsidRDefault="00A350CC" w:rsidP="00A350CC">
      <w:pPr>
        <w:numPr>
          <w:ilvl w:val="0"/>
          <w:numId w:val="2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Registrar (Registration Director)</w:t>
      </w:r>
    </w:p>
    <w:p w14:paraId="217A1152" w14:textId="77777777" w:rsidR="00A350CC" w:rsidRPr="00A350CC" w:rsidRDefault="00A350CC" w:rsidP="00A350CC">
      <w:pPr>
        <w:numPr>
          <w:ilvl w:val="0"/>
          <w:numId w:val="2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Director(s) At Large </w:t>
      </w:r>
    </w:p>
    <w:p w14:paraId="62F7452A"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432535F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  5.2</w:t>
      </w:r>
      <w:r w:rsidRPr="00A350CC">
        <w:rPr>
          <w:rFonts w:ascii="Arial" w:eastAsia="Times New Roman" w:hAnsi="Arial" w:cs="Arial"/>
          <w:b/>
          <w:bCs/>
          <w:color w:val="000000"/>
          <w:kern w:val="0"/>
          <w:lang w:eastAsia="en-CA"/>
          <w14:ligatures w14:val="none"/>
        </w:rPr>
        <w:t>. Director(s) At Large</w:t>
      </w:r>
    </w:p>
    <w:p w14:paraId="05936F0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416A7BA" w14:textId="03C3CF74"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Director(s) at Large once appointed may consist </w:t>
      </w:r>
      <w:r w:rsidR="003016E4" w:rsidRPr="00A350CC">
        <w:rPr>
          <w:rFonts w:ascii="Arial" w:eastAsia="Times New Roman" w:hAnsi="Arial" w:cs="Arial"/>
          <w:color w:val="000000"/>
          <w:kern w:val="0"/>
          <w:lang w:eastAsia="en-CA"/>
          <w14:ligatures w14:val="none"/>
        </w:rPr>
        <w:t>of but</w:t>
      </w:r>
      <w:r w:rsidRPr="00A350CC">
        <w:rPr>
          <w:rFonts w:ascii="Arial" w:eastAsia="Times New Roman" w:hAnsi="Arial" w:cs="Arial"/>
          <w:color w:val="000000"/>
          <w:kern w:val="0"/>
          <w:lang w:eastAsia="en-CA"/>
          <w14:ligatures w14:val="none"/>
        </w:rPr>
        <w:t xml:space="preserve"> may not be limited </w:t>
      </w:r>
      <w:r w:rsidR="003016E4" w:rsidRPr="00A350CC">
        <w:rPr>
          <w:rFonts w:ascii="Arial" w:eastAsia="Times New Roman" w:hAnsi="Arial" w:cs="Arial"/>
          <w:color w:val="000000"/>
          <w:kern w:val="0"/>
          <w:lang w:eastAsia="en-CA"/>
          <w14:ligatures w14:val="none"/>
        </w:rPr>
        <w:t>to.</w:t>
      </w:r>
    </w:p>
    <w:p w14:paraId="742D31AE" w14:textId="77777777" w:rsidR="00A350CC" w:rsidRPr="00A350CC" w:rsidRDefault="00A350CC" w:rsidP="00A350CC">
      <w:pPr>
        <w:numPr>
          <w:ilvl w:val="0"/>
          <w:numId w:val="3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Coaching Director(s) *</w:t>
      </w:r>
    </w:p>
    <w:p w14:paraId="04D7D960" w14:textId="77777777" w:rsidR="00A350CC" w:rsidRPr="00A350CC" w:rsidRDefault="00A350CC" w:rsidP="00A350CC">
      <w:pPr>
        <w:numPr>
          <w:ilvl w:val="0"/>
          <w:numId w:val="3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Fundraising Director</w:t>
      </w:r>
    </w:p>
    <w:p w14:paraId="67BAE069" w14:textId="77777777" w:rsidR="00A350CC" w:rsidRPr="00A350CC" w:rsidRDefault="00A350CC" w:rsidP="00A350CC">
      <w:pPr>
        <w:numPr>
          <w:ilvl w:val="0"/>
          <w:numId w:val="3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Sponsorship Director</w:t>
      </w:r>
    </w:p>
    <w:p w14:paraId="07400041" w14:textId="77777777" w:rsidR="00A350CC" w:rsidRPr="00A350CC" w:rsidRDefault="00A350CC" w:rsidP="00A350CC">
      <w:pPr>
        <w:numPr>
          <w:ilvl w:val="0"/>
          <w:numId w:val="3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Social Media Director</w:t>
      </w:r>
    </w:p>
    <w:p w14:paraId="3D566480" w14:textId="37A0B2B3" w:rsidR="00A350CC" w:rsidRPr="00A350CC" w:rsidRDefault="00A350CC" w:rsidP="00A350CC">
      <w:pPr>
        <w:pStyle w:val="ListParagraph"/>
        <w:numPr>
          <w:ilvl w:val="1"/>
          <w:numId w:val="1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Game Day Director</w:t>
      </w:r>
    </w:p>
    <w:p w14:paraId="365A66C1"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4524D54D" w14:textId="2ABEAE92"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Director(s) at large are members in good standing with the KMFL, who have completed 1 year of volunteer services. The Board will review the applicant's experiences and qualifications, and the applicant will be notified after the first regular board meeting (excluding Head coaches)</w:t>
      </w:r>
    </w:p>
    <w:p w14:paraId="3117C6F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8398D7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5.3.</w:t>
      </w:r>
      <w:r w:rsidRPr="00A350CC">
        <w:rPr>
          <w:rFonts w:ascii="Arial" w:eastAsia="Times New Roman" w:hAnsi="Arial" w:cs="Arial"/>
          <w:b/>
          <w:bCs/>
          <w:color w:val="000000"/>
          <w:kern w:val="0"/>
          <w:lang w:eastAsia="en-CA"/>
          <w14:ligatures w14:val="none"/>
        </w:rPr>
        <w:t xml:space="preserve"> Appointment of Head Coaches</w:t>
      </w:r>
    </w:p>
    <w:p w14:paraId="52F5A30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47BA9B2" w14:textId="7E19E6AF"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 Head Coaches will be interviewed and appointed by members of the Board.  All coaches will be required to sign a Coaches contract and Code of Conduct.  Appointments will be ma</w:t>
      </w:r>
      <w:r w:rsidRPr="00A350CC">
        <w:rPr>
          <w:rFonts w:ascii="Arial" w:eastAsia="Times New Roman" w:hAnsi="Arial" w:cs="Arial"/>
          <w:color w:val="000000"/>
          <w:kern w:val="0"/>
          <w:shd w:val="clear" w:color="auto" w:fill="FFFFFF"/>
          <w:lang w:eastAsia="en-CA"/>
          <w14:ligatures w14:val="none"/>
        </w:rPr>
        <w:t xml:space="preserve">de 14 days prior </w:t>
      </w:r>
      <w:r w:rsidRPr="00A350CC">
        <w:rPr>
          <w:rFonts w:ascii="Arial" w:eastAsia="Times New Roman" w:hAnsi="Arial" w:cs="Arial"/>
          <w:color w:val="000000"/>
          <w:kern w:val="0"/>
          <w:lang w:eastAsia="en-CA"/>
          <w14:ligatures w14:val="none"/>
        </w:rPr>
        <w:t xml:space="preserve">to the Annual General Meeting. Head Coaches are expected fulfill a </w:t>
      </w:r>
      <w:r w:rsidR="003016E4" w:rsidRPr="00A350CC">
        <w:rPr>
          <w:rFonts w:ascii="Arial" w:eastAsia="Times New Roman" w:hAnsi="Arial" w:cs="Arial"/>
          <w:color w:val="000000"/>
          <w:kern w:val="0"/>
          <w:lang w:eastAsia="en-CA"/>
          <w14:ligatures w14:val="none"/>
        </w:rPr>
        <w:t>2-year</w:t>
      </w:r>
      <w:r w:rsidRPr="00A350CC">
        <w:rPr>
          <w:rFonts w:ascii="Arial" w:eastAsia="Times New Roman" w:hAnsi="Arial" w:cs="Arial"/>
          <w:color w:val="000000"/>
          <w:kern w:val="0"/>
          <w:lang w:eastAsia="en-CA"/>
          <w14:ligatures w14:val="none"/>
        </w:rPr>
        <w:t xml:space="preserve"> contract term post </w:t>
      </w:r>
      <w:r w:rsidR="003016E4" w:rsidRPr="00A350CC">
        <w:rPr>
          <w:rFonts w:ascii="Arial" w:eastAsia="Times New Roman" w:hAnsi="Arial" w:cs="Arial"/>
          <w:color w:val="000000"/>
          <w:kern w:val="0"/>
          <w:lang w:eastAsia="en-CA"/>
          <w14:ligatures w14:val="none"/>
        </w:rPr>
        <w:t>appointment.</w:t>
      </w:r>
    </w:p>
    <w:p w14:paraId="0729D1F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A6851A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5.4.</w:t>
      </w:r>
      <w:r w:rsidRPr="00A350CC">
        <w:rPr>
          <w:rFonts w:ascii="Arial" w:eastAsia="Times New Roman" w:hAnsi="Arial" w:cs="Arial"/>
          <w:b/>
          <w:bCs/>
          <w:color w:val="000000"/>
          <w:kern w:val="0"/>
          <w:lang w:eastAsia="en-CA"/>
          <w14:ligatures w14:val="none"/>
        </w:rPr>
        <w:t xml:space="preserve"> Change in Numbers of Directors</w:t>
      </w:r>
    </w:p>
    <w:p w14:paraId="3F10A57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CA7C7F9" w14:textId="3CE0AAB2"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The KMFL may by special resolution increase or decrease the number of its </w:t>
      </w:r>
      <w:r w:rsidR="003016E4" w:rsidRPr="00A350CC">
        <w:rPr>
          <w:rFonts w:ascii="Arial" w:eastAsia="Times New Roman" w:hAnsi="Arial" w:cs="Arial"/>
          <w:color w:val="000000"/>
          <w:kern w:val="0"/>
          <w:lang w:eastAsia="en-CA"/>
          <w14:ligatures w14:val="none"/>
        </w:rPr>
        <w:t>directors</w:t>
      </w:r>
      <w:r w:rsidRPr="00A350CC">
        <w:rPr>
          <w:rFonts w:ascii="Arial" w:eastAsia="Times New Roman" w:hAnsi="Arial" w:cs="Arial"/>
          <w:color w:val="000000"/>
          <w:kern w:val="0"/>
          <w:lang w:eastAsia="en-CA"/>
          <w14:ligatures w14:val="none"/>
        </w:rPr>
        <w:t xml:space="preserve">. Any changes in the number of Directors shall </w:t>
      </w:r>
      <w:proofErr w:type="gramStart"/>
      <w:r w:rsidRPr="00A350CC">
        <w:rPr>
          <w:rFonts w:ascii="Arial" w:eastAsia="Times New Roman" w:hAnsi="Arial" w:cs="Arial"/>
          <w:color w:val="000000"/>
          <w:kern w:val="0"/>
          <w:lang w:eastAsia="en-CA"/>
          <w14:ligatures w14:val="none"/>
        </w:rPr>
        <w:t>be in compliance with</w:t>
      </w:r>
      <w:proofErr w:type="gramEnd"/>
      <w:r w:rsidRPr="00A350CC">
        <w:rPr>
          <w:rFonts w:ascii="Arial" w:eastAsia="Times New Roman" w:hAnsi="Arial" w:cs="Arial"/>
          <w:color w:val="000000"/>
          <w:kern w:val="0"/>
          <w:lang w:eastAsia="en-CA"/>
          <w14:ligatures w14:val="none"/>
        </w:rPr>
        <w:t xml:space="preserve"> prevailing Ontario laws and serve the needs of the </w:t>
      </w:r>
      <w:r w:rsidR="003016E4" w:rsidRPr="00A350CC">
        <w:rPr>
          <w:rFonts w:ascii="Arial" w:eastAsia="Times New Roman" w:hAnsi="Arial" w:cs="Arial"/>
          <w:color w:val="000000"/>
          <w:kern w:val="0"/>
          <w:lang w:eastAsia="en-CA"/>
          <w14:ligatures w14:val="none"/>
        </w:rPr>
        <w:t>business.</w:t>
      </w:r>
    </w:p>
    <w:p w14:paraId="4BAF9930"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w:t>
      </w:r>
    </w:p>
    <w:p w14:paraId="2A94987C" w14:textId="51E66816"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5.5.</w:t>
      </w:r>
      <w:r w:rsidRPr="00A350CC">
        <w:rPr>
          <w:rFonts w:ascii="Arial" w:eastAsia="Times New Roman" w:hAnsi="Arial" w:cs="Arial"/>
          <w:b/>
          <w:bCs/>
          <w:color w:val="000000"/>
          <w:kern w:val="0"/>
          <w:lang w:eastAsia="en-CA"/>
          <w14:ligatures w14:val="none"/>
        </w:rPr>
        <w:t xml:space="preserve"> Liaisons - </w:t>
      </w:r>
      <w:r w:rsidRPr="00A350CC">
        <w:rPr>
          <w:rFonts w:ascii="Arial" w:eastAsia="Times New Roman" w:hAnsi="Arial" w:cs="Arial"/>
          <w:color w:val="000000"/>
          <w:kern w:val="0"/>
          <w:lang w:eastAsia="en-CA"/>
          <w14:ligatures w14:val="none"/>
        </w:rPr>
        <w:t xml:space="preserve">Liaisons are non-voting </w:t>
      </w:r>
      <w:r w:rsidR="003016E4" w:rsidRPr="00A350CC">
        <w:rPr>
          <w:rFonts w:ascii="Arial" w:eastAsia="Times New Roman" w:hAnsi="Arial" w:cs="Arial"/>
          <w:color w:val="000000"/>
          <w:kern w:val="0"/>
          <w:shd w:val="clear" w:color="auto" w:fill="00FF00"/>
          <w:lang w:eastAsia="en-CA"/>
          <w14:ligatures w14:val="none"/>
        </w:rPr>
        <w:t>members.</w:t>
      </w:r>
    </w:p>
    <w:p w14:paraId="21AAA2E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A38CAFE"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 Board may consist of the following Liaisons at the Board’s discretion and may include but is not limited to:</w:t>
      </w:r>
    </w:p>
    <w:p w14:paraId="5FD03FE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53303B49" w14:textId="77777777" w:rsidR="00A350CC" w:rsidRPr="00A350CC" w:rsidRDefault="00A350CC" w:rsidP="00A350CC">
      <w:pPr>
        <w:numPr>
          <w:ilvl w:val="0"/>
          <w:numId w:val="35"/>
        </w:numPr>
        <w:spacing w:line="240" w:lineRule="auto"/>
        <w:ind w:left="216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KMFL Past President (Immediate)</w:t>
      </w:r>
    </w:p>
    <w:p w14:paraId="7C5F4C76" w14:textId="77777777" w:rsidR="00A350CC" w:rsidRPr="00A350CC" w:rsidRDefault="00A350CC" w:rsidP="00A350CC">
      <w:pPr>
        <w:numPr>
          <w:ilvl w:val="0"/>
          <w:numId w:val="36"/>
        </w:numPr>
        <w:spacing w:line="240" w:lineRule="auto"/>
        <w:ind w:left="216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Peterborough Wolverines President</w:t>
      </w:r>
    </w:p>
    <w:p w14:paraId="6F054F1D" w14:textId="77777777" w:rsidR="00A350CC" w:rsidRPr="00A350CC" w:rsidRDefault="00A350CC" w:rsidP="00A350CC">
      <w:pPr>
        <w:numPr>
          <w:ilvl w:val="0"/>
          <w:numId w:val="37"/>
        </w:numPr>
        <w:spacing w:line="240" w:lineRule="auto"/>
        <w:ind w:left="216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The Kinsmen Club Representative</w:t>
      </w:r>
    </w:p>
    <w:p w14:paraId="39B8FC4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ab/>
      </w:r>
    </w:p>
    <w:p w14:paraId="08B3FE0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C25F7A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5.6.</w:t>
      </w:r>
      <w:r w:rsidRPr="00A350CC">
        <w:rPr>
          <w:rFonts w:ascii="Arial" w:eastAsia="Times New Roman" w:hAnsi="Arial" w:cs="Arial"/>
          <w:b/>
          <w:bCs/>
          <w:color w:val="000000"/>
          <w:kern w:val="0"/>
          <w:lang w:eastAsia="en-CA"/>
          <w14:ligatures w14:val="none"/>
        </w:rPr>
        <w:t xml:space="preserve"> Eligibility </w:t>
      </w:r>
    </w:p>
    <w:p w14:paraId="579AFE6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lastRenderedPageBreak/>
        <w:br/>
      </w:r>
    </w:p>
    <w:p w14:paraId="701EF143" w14:textId="076539C4" w:rsidR="00A350CC" w:rsidRPr="00A350CC" w:rsidRDefault="00A350CC" w:rsidP="00A350CC">
      <w:pPr>
        <w:numPr>
          <w:ilvl w:val="0"/>
          <w:numId w:val="38"/>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 Director shall be eighteen (18) or more years of </w:t>
      </w:r>
      <w:r w:rsidR="003016E4" w:rsidRPr="00A350CC">
        <w:rPr>
          <w:rFonts w:ascii="Arial" w:eastAsia="Times New Roman" w:hAnsi="Arial" w:cs="Arial"/>
          <w:color w:val="000000"/>
          <w:kern w:val="0"/>
          <w:lang w:eastAsia="en-CA"/>
          <w14:ligatures w14:val="none"/>
        </w:rPr>
        <w:t>age.</w:t>
      </w:r>
    </w:p>
    <w:p w14:paraId="6E1A7F7D" w14:textId="77228BA5" w:rsidR="00A350CC" w:rsidRPr="00A350CC" w:rsidRDefault="00A350CC" w:rsidP="00A350CC">
      <w:pPr>
        <w:numPr>
          <w:ilvl w:val="0"/>
          <w:numId w:val="38"/>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A Member of the Association at the time of their election or appointment; - remain a Member of the Association throughout their term of </w:t>
      </w:r>
      <w:r w:rsidR="003016E4" w:rsidRPr="00A350CC">
        <w:rPr>
          <w:rFonts w:ascii="Arial" w:eastAsia="Times New Roman" w:hAnsi="Arial" w:cs="Arial"/>
          <w:color w:val="000000"/>
          <w:kern w:val="0"/>
          <w:shd w:val="clear" w:color="auto" w:fill="FFFFFF"/>
          <w:lang w:eastAsia="en-CA"/>
          <w14:ligatures w14:val="none"/>
        </w:rPr>
        <w:t>office.</w:t>
      </w:r>
      <w:r w:rsidRPr="00A350CC">
        <w:rPr>
          <w:rFonts w:ascii="Arial" w:eastAsia="Times New Roman" w:hAnsi="Arial" w:cs="Arial"/>
          <w:color w:val="000000"/>
          <w:kern w:val="0"/>
          <w:shd w:val="clear" w:color="auto" w:fill="FFFFFF"/>
          <w:lang w:eastAsia="en-CA"/>
          <w14:ligatures w14:val="none"/>
        </w:rPr>
        <w:t> </w:t>
      </w:r>
    </w:p>
    <w:p w14:paraId="0999CAD6" w14:textId="37E62467" w:rsidR="00A350CC" w:rsidRPr="00A350CC" w:rsidRDefault="00A350CC" w:rsidP="00A350CC">
      <w:pPr>
        <w:numPr>
          <w:ilvl w:val="0"/>
          <w:numId w:val="38"/>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A member is good financial </w:t>
      </w:r>
      <w:r w:rsidR="003016E4" w:rsidRPr="00A350CC">
        <w:rPr>
          <w:rFonts w:ascii="Arial" w:eastAsia="Times New Roman" w:hAnsi="Arial" w:cs="Arial"/>
          <w:color w:val="000000"/>
          <w:kern w:val="0"/>
          <w:shd w:val="clear" w:color="auto" w:fill="FFFFFF"/>
          <w:lang w:eastAsia="en-CA"/>
          <w14:ligatures w14:val="none"/>
        </w:rPr>
        <w:t>standing.</w:t>
      </w:r>
    </w:p>
    <w:p w14:paraId="6C0720EC" w14:textId="42282AC5" w:rsidR="00A350CC" w:rsidRPr="00A350CC" w:rsidRDefault="00A350CC" w:rsidP="00A350CC">
      <w:pPr>
        <w:numPr>
          <w:ilvl w:val="0"/>
          <w:numId w:val="38"/>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Does not hold directorial positions on conflicting </w:t>
      </w:r>
      <w:r w:rsidR="003016E4" w:rsidRPr="00A350CC">
        <w:rPr>
          <w:rFonts w:ascii="Arial" w:eastAsia="Times New Roman" w:hAnsi="Arial" w:cs="Arial"/>
          <w:color w:val="000000"/>
          <w:kern w:val="0"/>
          <w:shd w:val="clear" w:color="auto" w:fill="FFFFFF"/>
          <w:lang w:eastAsia="en-CA"/>
          <w14:ligatures w14:val="none"/>
        </w:rPr>
        <w:t>boards.</w:t>
      </w:r>
    </w:p>
    <w:p w14:paraId="6886EBE0" w14:textId="76C611DE" w:rsidR="00A350CC" w:rsidRPr="00A350CC" w:rsidRDefault="00A350CC" w:rsidP="00A350CC">
      <w:pPr>
        <w:numPr>
          <w:ilvl w:val="0"/>
          <w:numId w:val="38"/>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Has provided an approved VSC or applicable </w:t>
      </w:r>
      <w:r w:rsidR="003016E4" w:rsidRPr="00A350CC">
        <w:rPr>
          <w:rFonts w:ascii="Arial" w:eastAsia="Times New Roman" w:hAnsi="Arial" w:cs="Arial"/>
          <w:color w:val="000000"/>
          <w:kern w:val="0"/>
          <w:shd w:val="clear" w:color="auto" w:fill="FFFFFF"/>
          <w:lang w:eastAsia="en-CA"/>
          <w14:ligatures w14:val="none"/>
        </w:rPr>
        <w:t>affidavit.</w:t>
      </w:r>
      <w:r w:rsidRPr="00A350CC">
        <w:rPr>
          <w:rFonts w:ascii="Arial" w:eastAsia="Times New Roman" w:hAnsi="Arial" w:cs="Arial"/>
          <w:color w:val="000000"/>
          <w:kern w:val="0"/>
          <w:shd w:val="clear" w:color="auto" w:fill="FFFFFF"/>
          <w:lang w:eastAsia="en-CA"/>
          <w14:ligatures w14:val="none"/>
        </w:rPr>
        <w:t> </w:t>
      </w:r>
    </w:p>
    <w:p w14:paraId="1B13F12E"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67182E6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5.7</w:t>
      </w:r>
      <w:r w:rsidRPr="00A350CC">
        <w:rPr>
          <w:rFonts w:ascii="Arial" w:eastAsia="Times New Roman" w:hAnsi="Arial" w:cs="Arial"/>
          <w:b/>
          <w:bCs/>
          <w:color w:val="000000"/>
          <w:kern w:val="0"/>
          <w:lang w:eastAsia="en-CA"/>
          <w14:ligatures w14:val="none"/>
        </w:rPr>
        <w:t xml:space="preserve"> Nominations</w:t>
      </w:r>
    </w:p>
    <w:p w14:paraId="25B90434"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45E3101D"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 election of Directors shall take place at the Annual General Meeting of the Membership. No election or appointment of an Executive Member is effective without the submission of the signed nomination form prior to the election or appointment. </w:t>
      </w:r>
    </w:p>
    <w:p w14:paraId="32EDFE7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F487545"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member that is considered active, and in good standing can both nominate and be nominated.</w:t>
      </w:r>
    </w:p>
    <w:p w14:paraId="49C7C7E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04DFD02"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Nomination Forms for the Executive shall be available each year from the Secretary by January 15th. A Nomination Form must be completed by all nominees and two (2) nominators who are Members (in good standing) of the KMFL.  Completed forms must be delivered to both the President and Secretary on or before the AGM.  </w:t>
      </w:r>
    </w:p>
    <w:p w14:paraId="1AEFFFC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4337AA4" w14:textId="653D5974"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9900"/>
          <w:lang w:eastAsia="en-CA"/>
          <w14:ligatures w14:val="none"/>
        </w:rPr>
        <w:t xml:space="preserve">Nominations for Directors at Large will be accepted in writing to the President within 14 days of the Annual General Meeting, and from the floor during the </w:t>
      </w:r>
      <w:r w:rsidR="003016E4" w:rsidRPr="00A350CC">
        <w:rPr>
          <w:rFonts w:ascii="Arial" w:eastAsia="Times New Roman" w:hAnsi="Arial" w:cs="Arial"/>
          <w:color w:val="000000"/>
          <w:kern w:val="0"/>
          <w:shd w:val="clear" w:color="auto" w:fill="FF9900"/>
          <w:lang w:eastAsia="en-CA"/>
          <w14:ligatures w14:val="none"/>
        </w:rPr>
        <w:t>meeting.</w:t>
      </w:r>
    </w:p>
    <w:p w14:paraId="45F48BC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1A3B6A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r w:rsidRPr="00A350CC">
        <w:rPr>
          <w:rFonts w:ascii="Arial" w:eastAsia="Times New Roman" w:hAnsi="Arial" w:cs="Arial"/>
          <w:color w:val="000000"/>
          <w:kern w:val="0"/>
          <w:lang w:eastAsia="en-CA"/>
          <w14:ligatures w14:val="none"/>
        </w:rPr>
        <w:tab/>
      </w:r>
    </w:p>
    <w:p w14:paraId="10A2D83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 xml:space="preserve">5.8 </w:t>
      </w:r>
      <w:r w:rsidRPr="00A350CC">
        <w:rPr>
          <w:rFonts w:ascii="Arial" w:eastAsia="Times New Roman" w:hAnsi="Arial" w:cs="Arial"/>
          <w:b/>
          <w:bCs/>
          <w:color w:val="000000"/>
          <w:kern w:val="0"/>
          <w:lang w:eastAsia="en-CA"/>
          <w14:ligatures w14:val="none"/>
        </w:rPr>
        <w:t>Elections</w:t>
      </w:r>
    </w:p>
    <w:p w14:paraId="524DB4F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A24FCD2" w14:textId="194E14C5"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All Executive Officers and Directors, excluding Head Coaches and Directors at Large who are </w:t>
      </w:r>
      <w:r w:rsidR="003016E4" w:rsidRPr="00A350CC">
        <w:rPr>
          <w:rFonts w:ascii="Arial" w:eastAsia="Times New Roman" w:hAnsi="Arial" w:cs="Arial"/>
          <w:color w:val="000000"/>
          <w:kern w:val="0"/>
          <w:lang w:eastAsia="en-CA"/>
          <w14:ligatures w14:val="none"/>
        </w:rPr>
        <w:t>appointed, shall</w:t>
      </w:r>
      <w:r w:rsidRPr="00A350CC">
        <w:rPr>
          <w:rFonts w:ascii="Arial" w:eastAsia="Times New Roman" w:hAnsi="Arial" w:cs="Arial"/>
          <w:color w:val="000000"/>
          <w:kern w:val="0"/>
          <w:lang w:eastAsia="en-CA"/>
          <w14:ligatures w14:val="none"/>
        </w:rPr>
        <w:t xml:space="preserve"> be nominated and elected at the Annual General Meeti</w:t>
      </w:r>
      <w:r w:rsidRPr="00A350CC">
        <w:rPr>
          <w:rFonts w:ascii="Arial" w:eastAsia="Times New Roman" w:hAnsi="Arial" w:cs="Arial"/>
          <w:color w:val="000000"/>
          <w:kern w:val="0"/>
          <w:shd w:val="clear" w:color="auto" w:fill="FFFFFF"/>
          <w:lang w:eastAsia="en-CA"/>
          <w14:ligatures w14:val="none"/>
        </w:rPr>
        <w:t xml:space="preserve">ng in the order listed in section </w:t>
      </w:r>
      <w:r w:rsidR="003016E4" w:rsidRPr="00A350CC">
        <w:rPr>
          <w:rFonts w:ascii="Arial" w:eastAsia="Times New Roman" w:hAnsi="Arial" w:cs="Arial"/>
          <w:color w:val="000000"/>
          <w:kern w:val="0"/>
          <w:shd w:val="clear" w:color="auto" w:fill="FFFFFF"/>
          <w:lang w:eastAsia="en-CA"/>
          <w14:ligatures w14:val="none"/>
        </w:rPr>
        <w:t>7.</w:t>
      </w:r>
    </w:p>
    <w:p w14:paraId="4803AC87"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Ballot voting will be utilized for contested positions, and the plurality voting system will be exercised.</w:t>
      </w:r>
    </w:p>
    <w:p w14:paraId="4FFE7F4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1657E2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ab/>
      </w:r>
    </w:p>
    <w:p w14:paraId="5DA5F40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p>
    <w:p w14:paraId="428F0084"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0313913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5.9</w:t>
      </w:r>
      <w:r w:rsidRPr="00A350CC">
        <w:rPr>
          <w:rFonts w:ascii="Arial" w:eastAsia="Times New Roman" w:hAnsi="Arial" w:cs="Arial"/>
          <w:b/>
          <w:bCs/>
          <w:color w:val="000000"/>
          <w:kern w:val="0"/>
          <w:lang w:eastAsia="en-CA"/>
          <w14:ligatures w14:val="none"/>
        </w:rPr>
        <w:t xml:space="preserve"> Terms of Office</w:t>
      </w:r>
    </w:p>
    <w:p w14:paraId="20B7770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95D0A6D" w14:textId="0D4416B3"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Both elected and appointed positions will commence following the Annual General Meeting and continue for a </w:t>
      </w:r>
      <w:r w:rsidR="003016E4" w:rsidRPr="00A350CC">
        <w:rPr>
          <w:rFonts w:ascii="Arial" w:eastAsia="Times New Roman" w:hAnsi="Arial" w:cs="Arial"/>
          <w:color w:val="000000"/>
          <w:kern w:val="0"/>
          <w:lang w:eastAsia="en-CA"/>
          <w14:ligatures w14:val="none"/>
        </w:rPr>
        <w:t>2-year</w:t>
      </w:r>
      <w:r w:rsidRPr="00A350CC">
        <w:rPr>
          <w:rFonts w:ascii="Arial" w:eastAsia="Times New Roman" w:hAnsi="Arial" w:cs="Arial"/>
          <w:color w:val="000000"/>
          <w:kern w:val="0"/>
          <w:lang w:eastAsia="en-CA"/>
          <w14:ligatures w14:val="none"/>
        </w:rPr>
        <w:t xml:space="preserve"> term.</w:t>
      </w:r>
    </w:p>
    <w:p w14:paraId="4165D6C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AEC9E2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 5.10</w:t>
      </w:r>
      <w:r w:rsidRPr="00A350CC">
        <w:rPr>
          <w:rFonts w:ascii="Arial" w:eastAsia="Times New Roman" w:hAnsi="Arial" w:cs="Arial"/>
          <w:b/>
          <w:bCs/>
          <w:color w:val="000000"/>
          <w:kern w:val="0"/>
          <w:lang w:eastAsia="en-CA"/>
          <w14:ligatures w14:val="none"/>
        </w:rPr>
        <w:t xml:space="preserve"> Vacancy of Office</w:t>
      </w:r>
    </w:p>
    <w:p w14:paraId="627D0C0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244112E"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In the event of a Vacancy, the Board may elect or appoint a replacement at the next board meeting. </w:t>
      </w:r>
    </w:p>
    <w:p w14:paraId="38541656"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vacancy occurring on the Executive shall be filled only for the remainder of the unexpired term of the vacated position.</w:t>
      </w:r>
    </w:p>
    <w:p w14:paraId="0CE9A834"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Upon the occurrence of a vacancy, the Executive shall invite applications from the Membership for appointment to the vacant Executive position.</w:t>
      </w:r>
    </w:p>
    <w:p w14:paraId="7AE686E3" w14:textId="7043CCD3"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The Executive shall make every attempt </w:t>
      </w:r>
      <w:r w:rsidR="003016E4" w:rsidRPr="00A350CC">
        <w:rPr>
          <w:rFonts w:ascii="Arial" w:eastAsia="Times New Roman" w:hAnsi="Arial" w:cs="Arial"/>
          <w:color w:val="000000"/>
          <w:kern w:val="0"/>
          <w:lang w:eastAsia="en-CA"/>
          <w14:ligatures w14:val="none"/>
        </w:rPr>
        <w:t>to appoint</w:t>
      </w:r>
      <w:r w:rsidRPr="00A350CC">
        <w:rPr>
          <w:rFonts w:ascii="Arial" w:eastAsia="Times New Roman" w:hAnsi="Arial" w:cs="Arial"/>
          <w:color w:val="000000"/>
          <w:kern w:val="0"/>
          <w:lang w:eastAsia="en-CA"/>
          <w14:ligatures w14:val="none"/>
        </w:rPr>
        <w:t xml:space="preserve"> a replacement Director within thirty (30) days of the date on which the Executive position was vacated.</w:t>
      </w:r>
      <w:r w:rsidRPr="00A350CC">
        <w:rPr>
          <w:rFonts w:ascii="Arial" w:eastAsia="Times New Roman" w:hAnsi="Arial" w:cs="Arial"/>
          <w:color w:val="000000"/>
          <w:kern w:val="0"/>
          <w:lang w:eastAsia="en-CA"/>
          <w14:ligatures w14:val="none"/>
        </w:rPr>
        <w:br/>
      </w:r>
      <w:r w:rsidRPr="00A350CC">
        <w:rPr>
          <w:rFonts w:ascii="Arial" w:eastAsia="Times New Roman" w:hAnsi="Arial" w:cs="Arial"/>
          <w:color w:val="000000"/>
          <w:kern w:val="0"/>
          <w:lang w:eastAsia="en-CA"/>
          <w14:ligatures w14:val="none"/>
        </w:rPr>
        <w:br/>
      </w:r>
    </w:p>
    <w:p w14:paraId="78D1B4E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3F6F78B" w14:textId="77777777" w:rsidR="00A350CC" w:rsidRDefault="00A350CC" w:rsidP="00A350CC">
      <w:pPr>
        <w:spacing w:line="240" w:lineRule="auto"/>
        <w:rPr>
          <w:rFonts w:ascii="Arial" w:eastAsia="Times New Roman" w:hAnsi="Arial" w:cs="Arial"/>
          <w:b/>
          <w:bCs/>
          <w:color w:val="000000"/>
          <w:kern w:val="0"/>
          <w:lang w:eastAsia="en-CA"/>
          <w14:ligatures w14:val="none"/>
        </w:rPr>
      </w:pPr>
      <w:r w:rsidRPr="00A350CC">
        <w:rPr>
          <w:rFonts w:ascii="Arial" w:eastAsia="Times New Roman" w:hAnsi="Arial" w:cs="Arial"/>
          <w:b/>
          <w:bCs/>
          <w:color w:val="000000"/>
          <w:kern w:val="0"/>
          <w:lang w:eastAsia="en-CA"/>
          <w14:ligatures w14:val="none"/>
        </w:rPr>
        <w:t>     </w:t>
      </w:r>
    </w:p>
    <w:p w14:paraId="7089989E" w14:textId="77777777" w:rsidR="00A350CC" w:rsidRDefault="00A350CC" w:rsidP="00A350CC">
      <w:pPr>
        <w:spacing w:line="240" w:lineRule="auto"/>
        <w:rPr>
          <w:rFonts w:ascii="Arial" w:eastAsia="Times New Roman" w:hAnsi="Arial" w:cs="Arial"/>
          <w:b/>
          <w:bCs/>
          <w:color w:val="000000"/>
          <w:kern w:val="0"/>
          <w:lang w:eastAsia="en-CA"/>
          <w14:ligatures w14:val="none"/>
        </w:rPr>
      </w:pPr>
    </w:p>
    <w:p w14:paraId="41E69C62" w14:textId="77777777" w:rsidR="00A350CC" w:rsidRDefault="00A350CC" w:rsidP="00A350CC">
      <w:pPr>
        <w:spacing w:line="240" w:lineRule="auto"/>
        <w:rPr>
          <w:rFonts w:ascii="Arial" w:eastAsia="Times New Roman" w:hAnsi="Arial" w:cs="Arial"/>
          <w:b/>
          <w:bCs/>
          <w:color w:val="000000"/>
          <w:kern w:val="0"/>
          <w:lang w:eastAsia="en-CA"/>
          <w14:ligatures w14:val="none"/>
        </w:rPr>
      </w:pPr>
    </w:p>
    <w:p w14:paraId="201657FE" w14:textId="69B0E24D"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 5.11</w:t>
      </w:r>
      <w:r w:rsidRPr="00A350CC">
        <w:rPr>
          <w:rFonts w:ascii="Arial" w:eastAsia="Times New Roman" w:hAnsi="Arial" w:cs="Arial"/>
          <w:b/>
          <w:bCs/>
          <w:color w:val="000000"/>
          <w:kern w:val="0"/>
          <w:lang w:eastAsia="en-CA"/>
          <w14:ligatures w14:val="none"/>
        </w:rPr>
        <w:t xml:space="preserve"> Removal from Office</w:t>
      </w:r>
    </w:p>
    <w:p w14:paraId="143A5CC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E0700C9"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Provided that notice specifying the intention to pass such a resolution has been duly included in the notice of meeting, the Members of the organization who are entitled to vote may, by a resolution passed by not less than two-thirds (2/3) of the votes cast at a General Meeting of the Board, remove any Director from office before the expiration of their term. The Board may, by a majority of the votes cast at the same Meeting, elect any eligible individual to fill the resulting vacancy for the remainder of the removed Director’s term.</w:t>
      </w:r>
    </w:p>
    <w:p w14:paraId="0DB5F07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7D6F015" w14:textId="77777777" w:rsidR="00A350CC" w:rsidRPr="00A350CC" w:rsidRDefault="00A350CC" w:rsidP="00A350CC">
      <w:pPr>
        <w:spacing w:line="240" w:lineRule="auto"/>
        <w:ind w:left="144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Grounds for Removal, but not limited to:</w:t>
      </w:r>
    </w:p>
    <w:p w14:paraId="2BC509D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117E13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r w:rsidRPr="00A350CC">
        <w:rPr>
          <w:rFonts w:ascii="Arial" w:eastAsia="Times New Roman" w:hAnsi="Arial" w:cs="Arial"/>
          <w:color w:val="000000"/>
          <w:kern w:val="0"/>
          <w:lang w:eastAsia="en-CA"/>
          <w14:ligatures w14:val="none"/>
        </w:rPr>
        <w:tab/>
      </w:r>
    </w:p>
    <w:p w14:paraId="4C26C4FB" w14:textId="77777777" w:rsidR="00A350CC" w:rsidRPr="00A350CC" w:rsidRDefault="00A350CC" w:rsidP="00A350CC">
      <w:pPr>
        <w:numPr>
          <w:ilvl w:val="0"/>
          <w:numId w:val="39"/>
        </w:numPr>
        <w:spacing w:line="240" w:lineRule="auto"/>
        <w:ind w:left="288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Absenteeism, unless otherwise determined by the Executive, is the absence of a Director from three (3) consecutive Executive Meetings shall be deemed to be a resignation of the said Director from the Executive. </w:t>
      </w:r>
    </w:p>
    <w:p w14:paraId="065FA329" w14:textId="77777777" w:rsidR="00A350CC" w:rsidRPr="00A350CC" w:rsidRDefault="00A350CC" w:rsidP="00A350CC">
      <w:pPr>
        <w:numPr>
          <w:ilvl w:val="0"/>
          <w:numId w:val="39"/>
        </w:numPr>
        <w:spacing w:line="240" w:lineRule="auto"/>
        <w:ind w:left="288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Neglect or refusal to fulfill their responsibilities.</w:t>
      </w:r>
    </w:p>
    <w:p w14:paraId="1E03046F" w14:textId="77777777" w:rsidR="00A350CC" w:rsidRPr="00A350CC" w:rsidRDefault="00A350CC" w:rsidP="00A350CC">
      <w:pPr>
        <w:numPr>
          <w:ilvl w:val="0"/>
          <w:numId w:val="39"/>
        </w:numPr>
        <w:spacing w:line="240" w:lineRule="auto"/>
        <w:ind w:left="288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Engaging in actions or behavior that compromise the integrity, reputation, or best interests of the organization.</w:t>
      </w:r>
    </w:p>
    <w:p w14:paraId="74CDD41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74D5D6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r w:rsidRPr="00A350CC">
        <w:rPr>
          <w:rFonts w:ascii="Arial" w:eastAsia="Times New Roman" w:hAnsi="Arial" w:cs="Arial"/>
          <w:color w:val="000000"/>
          <w:kern w:val="0"/>
          <w:lang w:eastAsia="en-CA"/>
          <w14:ligatures w14:val="none"/>
        </w:rPr>
        <w:tab/>
        <w:t>Board Members will vote based solely on information pertaining to the matter.</w:t>
      </w:r>
    </w:p>
    <w:p w14:paraId="0E0602E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p>
    <w:p w14:paraId="17AB204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 xml:space="preserve">5.12 </w:t>
      </w:r>
      <w:r w:rsidRPr="00A350CC">
        <w:rPr>
          <w:rFonts w:ascii="Arial" w:eastAsia="Times New Roman" w:hAnsi="Arial" w:cs="Arial"/>
          <w:b/>
          <w:bCs/>
          <w:color w:val="000000"/>
          <w:kern w:val="0"/>
          <w:lang w:eastAsia="en-CA"/>
          <w14:ligatures w14:val="none"/>
        </w:rPr>
        <w:t>Process of Removal</w:t>
      </w:r>
    </w:p>
    <w:p w14:paraId="1B01358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86E722D" w14:textId="7E63CFAF"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Concerns regarding a board member’s conduct or performance must immediately be addressed with the Chair (or Vice-Chair if the concern involves the Chair).  The Executive will review the concerns and may meet with the board member to discuss the issues. If the </w:t>
      </w:r>
      <w:r w:rsidR="003016E4" w:rsidRPr="00A350CC">
        <w:rPr>
          <w:rFonts w:ascii="Arial" w:eastAsia="Times New Roman" w:hAnsi="Arial" w:cs="Arial"/>
          <w:color w:val="000000"/>
          <w:kern w:val="0"/>
          <w:lang w:eastAsia="en-CA"/>
          <w14:ligatures w14:val="none"/>
        </w:rPr>
        <w:t>Executive determines</w:t>
      </w:r>
      <w:r w:rsidRPr="00A350CC">
        <w:rPr>
          <w:rFonts w:ascii="Arial" w:eastAsia="Times New Roman" w:hAnsi="Arial" w:cs="Arial"/>
          <w:color w:val="000000"/>
          <w:kern w:val="0"/>
          <w:lang w:eastAsia="en-CA"/>
          <w14:ligatures w14:val="none"/>
        </w:rPr>
        <w:t xml:space="preserve"> removal is warranted, it will present its recommendation to the full board. Removal of a board member requires a [two-thirds (2/3)] vote of the directors present at a duly called meeting, provided the board member in question has been given at least [14 days] written notice of the meeting and the opportunity to respond.</w:t>
      </w:r>
    </w:p>
    <w:p w14:paraId="601EF9C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F61CB9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5.13</w:t>
      </w:r>
      <w:r w:rsidRPr="00A350CC">
        <w:rPr>
          <w:rFonts w:ascii="Arial" w:eastAsia="Times New Roman" w:hAnsi="Arial" w:cs="Arial"/>
          <w:b/>
          <w:bCs/>
          <w:color w:val="000000"/>
          <w:kern w:val="0"/>
          <w:lang w:eastAsia="en-CA"/>
          <w14:ligatures w14:val="none"/>
        </w:rPr>
        <w:t xml:space="preserve"> Resignation </w:t>
      </w:r>
    </w:p>
    <w:p w14:paraId="05CC60D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CAAAFD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lastRenderedPageBreak/>
        <w:t>A Director of the Executive may resign his or her Directorship by submitting a letter of resignation to the President of the League. </w:t>
      </w:r>
    </w:p>
    <w:p w14:paraId="0B282E9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F8EF5E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ab/>
      </w:r>
    </w:p>
    <w:p w14:paraId="4A7D2DA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 </w:t>
      </w:r>
      <w:r w:rsidRPr="00A350CC">
        <w:rPr>
          <w:rFonts w:ascii="Arial" w:eastAsia="Times New Roman" w:hAnsi="Arial" w:cs="Arial"/>
          <w:b/>
          <w:bCs/>
          <w:color w:val="000000"/>
          <w:kern w:val="0"/>
          <w:shd w:val="clear" w:color="auto" w:fill="00FF00"/>
          <w:lang w:eastAsia="en-CA"/>
          <w14:ligatures w14:val="none"/>
        </w:rPr>
        <w:t>5.14</w:t>
      </w:r>
      <w:r w:rsidRPr="00A350CC">
        <w:rPr>
          <w:rFonts w:ascii="Arial" w:eastAsia="Times New Roman" w:hAnsi="Arial" w:cs="Arial"/>
          <w:b/>
          <w:bCs/>
          <w:color w:val="000000"/>
          <w:kern w:val="0"/>
          <w:lang w:eastAsia="en-CA"/>
          <w14:ligatures w14:val="none"/>
        </w:rPr>
        <w:t xml:space="preserve"> Remuneration</w:t>
      </w:r>
    </w:p>
    <w:p w14:paraId="3F4C83F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56F1B4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Directors shall serve without remuneration and no Director shall indirectly or directly receive any remuneration, salary or profit from the position of Director or for any service rendered to the KMFL; provided that, the Executive may establish Policies relating to the reimbursement of Directors for reasonable expenses incurred in the performance of their duties as Directors of the Association.</w:t>
      </w:r>
    </w:p>
    <w:p w14:paraId="427570D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b/>
      </w:r>
      <w:r w:rsidRPr="00A350CC">
        <w:rPr>
          <w:rFonts w:ascii="Arial" w:eastAsia="Times New Roman" w:hAnsi="Arial" w:cs="Arial"/>
          <w:color w:val="000000"/>
          <w:kern w:val="0"/>
          <w:lang w:eastAsia="en-CA"/>
          <w14:ligatures w14:val="none"/>
        </w:rPr>
        <w:tab/>
      </w:r>
    </w:p>
    <w:p w14:paraId="2E77CFF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D18A893" w14:textId="77777777" w:rsidR="00A350CC" w:rsidRDefault="00A350CC" w:rsidP="00A350CC">
      <w:pPr>
        <w:spacing w:line="240" w:lineRule="auto"/>
        <w:rPr>
          <w:rFonts w:ascii="Arial" w:eastAsia="Times New Roman" w:hAnsi="Arial" w:cs="Arial"/>
          <w:b/>
          <w:bCs/>
          <w:color w:val="000000"/>
          <w:kern w:val="0"/>
          <w:sz w:val="30"/>
          <w:szCs w:val="30"/>
          <w:u w:val="single"/>
          <w:shd w:val="clear" w:color="auto" w:fill="00FF00"/>
          <w:lang w:eastAsia="en-CA"/>
          <w14:ligatures w14:val="none"/>
        </w:rPr>
      </w:pPr>
    </w:p>
    <w:p w14:paraId="4572E07F" w14:textId="470A3178"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0"/>
          <w:szCs w:val="30"/>
          <w:u w:val="single"/>
          <w:shd w:val="clear" w:color="auto" w:fill="00FF00"/>
          <w:lang w:eastAsia="en-CA"/>
          <w14:ligatures w14:val="none"/>
        </w:rPr>
        <w:t>6.</w:t>
      </w:r>
      <w:r w:rsidRPr="00A350CC">
        <w:rPr>
          <w:rFonts w:ascii="Arial" w:eastAsia="Times New Roman" w:hAnsi="Arial" w:cs="Arial"/>
          <w:b/>
          <w:bCs/>
          <w:color w:val="000000"/>
          <w:kern w:val="0"/>
          <w:sz w:val="30"/>
          <w:szCs w:val="30"/>
          <w:u w:val="single"/>
          <w:lang w:eastAsia="en-CA"/>
          <w14:ligatures w14:val="none"/>
        </w:rPr>
        <w:t xml:space="preserve"> EXECUTIVE GOVERNANCE</w:t>
      </w:r>
    </w:p>
    <w:p w14:paraId="631B3BD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6D3301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6.1.</w:t>
      </w:r>
      <w:r w:rsidRPr="00A350CC">
        <w:rPr>
          <w:rFonts w:ascii="Arial" w:eastAsia="Times New Roman" w:hAnsi="Arial" w:cs="Arial"/>
          <w:b/>
          <w:bCs/>
          <w:color w:val="000000"/>
          <w:kern w:val="0"/>
          <w:lang w:eastAsia="en-CA"/>
          <w14:ligatures w14:val="none"/>
        </w:rPr>
        <w:t xml:space="preserve"> Governance</w:t>
      </w:r>
    </w:p>
    <w:p w14:paraId="0EE9012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ab/>
      </w:r>
    </w:p>
    <w:p w14:paraId="1BDD24DC" w14:textId="2EFDC8E0"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lang w:eastAsia="en-CA"/>
          <w14:ligatures w14:val="none"/>
        </w:rPr>
        <w:tab/>
      </w:r>
      <w:r w:rsidRPr="00A350CC">
        <w:rPr>
          <w:rFonts w:ascii="Arial" w:eastAsia="Times New Roman" w:hAnsi="Arial" w:cs="Arial"/>
          <w:color w:val="000000"/>
          <w:kern w:val="0"/>
          <w:lang w:eastAsia="en-CA"/>
          <w14:ligatures w14:val="none"/>
        </w:rPr>
        <w:t xml:space="preserve">The Executive shall in addition to the role set out in this </w:t>
      </w:r>
      <w:r w:rsidR="003016E4" w:rsidRPr="00A350CC">
        <w:rPr>
          <w:rFonts w:ascii="Arial" w:eastAsia="Times New Roman" w:hAnsi="Arial" w:cs="Arial"/>
          <w:color w:val="000000"/>
          <w:kern w:val="0"/>
          <w:lang w:eastAsia="en-CA"/>
          <w14:ligatures w14:val="none"/>
        </w:rPr>
        <w:t>constitution, ensure</w:t>
      </w:r>
      <w:r w:rsidRPr="00A350CC">
        <w:rPr>
          <w:rFonts w:ascii="Arial" w:eastAsia="Times New Roman" w:hAnsi="Arial" w:cs="Arial"/>
          <w:color w:val="000000"/>
          <w:kern w:val="0"/>
          <w:lang w:eastAsia="en-CA"/>
          <w14:ligatures w14:val="none"/>
        </w:rPr>
        <w:t xml:space="preserve"> the organization </w:t>
      </w:r>
      <w:proofErr w:type="gramStart"/>
      <w:r w:rsidRPr="00A350CC">
        <w:rPr>
          <w:rFonts w:ascii="Arial" w:eastAsia="Times New Roman" w:hAnsi="Arial" w:cs="Arial"/>
          <w:color w:val="000000"/>
          <w:kern w:val="0"/>
          <w:lang w:eastAsia="en-CA"/>
          <w14:ligatures w14:val="none"/>
        </w:rPr>
        <w:t>is in compliance with</w:t>
      </w:r>
      <w:proofErr w:type="gramEnd"/>
      <w:r w:rsidRPr="00A350CC">
        <w:rPr>
          <w:rFonts w:ascii="Arial" w:eastAsia="Times New Roman" w:hAnsi="Arial" w:cs="Arial"/>
          <w:color w:val="000000"/>
          <w:kern w:val="0"/>
          <w:lang w:eastAsia="en-CA"/>
          <w14:ligatures w14:val="none"/>
        </w:rPr>
        <w:t xml:space="preserve"> the policies, procedures, powers, by-laws as well as the </w:t>
      </w:r>
      <w:r w:rsidR="003016E4" w:rsidRPr="00A350CC">
        <w:rPr>
          <w:rFonts w:ascii="Arial" w:eastAsia="Times New Roman" w:hAnsi="Arial" w:cs="Arial"/>
          <w:color w:val="000000"/>
          <w:kern w:val="0"/>
          <w:lang w:eastAsia="en-CA"/>
          <w14:ligatures w14:val="none"/>
        </w:rPr>
        <w:t>Constitution, Rules</w:t>
      </w:r>
      <w:r w:rsidRPr="00A350CC">
        <w:rPr>
          <w:rFonts w:ascii="Arial" w:eastAsia="Times New Roman" w:hAnsi="Arial" w:cs="Arial"/>
          <w:color w:val="000000"/>
          <w:kern w:val="0"/>
          <w:lang w:eastAsia="en-CA"/>
          <w14:ligatures w14:val="none"/>
        </w:rPr>
        <w:t xml:space="preserve"> of Operation and all applicable laws and regulations. The Executive shall ensure that the Directors as elected by the Members fulfil their fiduciary and legal obligations to the KMFL and its Members. </w:t>
      </w:r>
    </w:p>
    <w:p w14:paraId="0DDBC58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336331F"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6.2.</w:t>
      </w:r>
      <w:r w:rsidRPr="00A350CC">
        <w:rPr>
          <w:rFonts w:ascii="Arial" w:eastAsia="Times New Roman" w:hAnsi="Arial" w:cs="Arial"/>
          <w:b/>
          <w:bCs/>
          <w:color w:val="000000"/>
          <w:kern w:val="0"/>
          <w:lang w:eastAsia="en-CA"/>
          <w14:ligatures w14:val="none"/>
        </w:rPr>
        <w:t xml:space="preserve"> Conflict of Interest</w:t>
      </w:r>
    </w:p>
    <w:p w14:paraId="11540CFF"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Director who has, directly or indirectly, a personal or financial interest in a proposed or existing contract, transaction, or any other matter involving the Association must fully disclose the nature and extent of that interest at an Executive, Association, or Committee Meeting.</w:t>
      </w:r>
    </w:p>
    <w:p w14:paraId="60835938"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This declaration must be made at the Executive Meeting where the matter is first considered. If the Director does not hold the interest at that time, the declaration must be made at the first Executive Meeting following the point at which the Director acquires the interest.</w:t>
      </w:r>
    </w:p>
    <w:p w14:paraId="2A02973B"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Once a declaration has been made, the Director must abstain from voting on the matter and shall not be included in determining quorum for that portion of the meeting.</w:t>
      </w:r>
    </w:p>
    <w:p w14:paraId="40707CC3" w14:textId="0E80247E"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A Director who properly declares their interest in accordance with this section </w:t>
      </w:r>
      <w:r w:rsidR="003016E4" w:rsidRPr="00A350CC">
        <w:rPr>
          <w:rFonts w:ascii="Arial" w:eastAsia="Times New Roman" w:hAnsi="Arial" w:cs="Arial"/>
          <w:color w:val="000000"/>
          <w:kern w:val="0"/>
          <w:lang w:eastAsia="en-CA"/>
          <w14:ligatures w14:val="none"/>
        </w:rPr>
        <w:t>is not</w:t>
      </w:r>
      <w:r w:rsidRPr="00A350CC">
        <w:rPr>
          <w:rFonts w:ascii="Arial" w:eastAsia="Times New Roman" w:hAnsi="Arial" w:cs="Arial"/>
          <w:color w:val="000000"/>
          <w:kern w:val="0"/>
          <w:lang w:eastAsia="en-CA"/>
          <w14:ligatures w14:val="none"/>
        </w:rPr>
        <w:t xml:space="preserve"> required to account to the Association for any profit gained from the contract, transaction, or matter. However, a </w:t>
      </w:r>
      <w:r w:rsidR="003016E4" w:rsidRPr="00A350CC">
        <w:rPr>
          <w:rFonts w:ascii="Arial" w:eastAsia="Times New Roman" w:hAnsi="Arial" w:cs="Arial"/>
          <w:color w:val="000000"/>
          <w:kern w:val="0"/>
          <w:lang w:eastAsia="en-CA"/>
          <w14:ligatures w14:val="none"/>
        </w:rPr>
        <w:t>director</w:t>
      </w:r>
      <w:r w:rsidRPr="00A350CC">
        <w:rPr>
          <w:rFonts w:ascii="Arial" w:eastAsia="Times New Roman" w:hAnsi="Arial" w:cs="Arial"/>
          <w:color w:val="000000"/>
          <w:kern w:val="0"/>
          <w:lang w:eastAsia="en-CA"/>
          <w14:ligatures w14:val="none"/>
        </w:rPr>
        <w:t xml:space="preserve"> who fails to declare an interest as required must reimburse the Association for any profits realized, directly or indirectly, from the contract, transaction, or matter.</w:t>
      </w:r>
    </w:p>
    <w:p w14:paraId="366F25D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10CBE7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6.3</w:t>
      </w:r>
      <w:r w:rsidRPr="00A350CC">
        <w:rPr>
          <w:rFonts w:ascii="Arial" w:eastAsia="Times New Roman" w:hAnsi="Arial" w:cs="Arial"/>
          <w:b/>
          <w:bCs/>
          <w:color w:val="000000"/>
          <w:kern w:val="0"/>
          <w:lang w:eastAsia="en-CA"/>
          <w14:ligatures w14:val="none"/>
        </w:rPr>
        <w:t>. Confidentiality</w:t>
      </w:r>
    </w:p>
    <w:p w14:paraId="40F3CEF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458D87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Every Director and Officer of the Association shall respect the confidentiality of matters brought before the Executive for consideration in camera.  Keeping information confidential prevents </w:t>
      </w:r>
      <w:r w:rsidRPr="00A350CC">
        <w:rPr>
          <w:rFonts w:ascii="Arial" w:eastAsia="Times New Roman" w:hAnsi="Arial" w:cs="Arial"/>
          <w:color w:val="000000"/>
          <w:kern w:val="0"/>
          <w:lang w:eastAsia="en-CA"/>
          <w14:ligatures w14:val="none"/>
        </w:rPr>
        <w:lastRenderedPageBreak/>
        <w:t>harm to the organization’s reputation, competitive position, and relationships. Upholding confidentiality is part of a director’s fiduciary duty of loyalty and care.</w:t>
      </w:r>
    </w:p>
    <w:p w14:paraId="3F75202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B603B1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 KMFL Board shall appoint a member to create and maintain a confidential file which shall contain all Vulnerable Record Checks (VSC) and Offense Declarations. </w:t>
      </w:r>
    </w:p>
    <w:p w14:paraId="05C87612"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76663C4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7</w:t>
      </w:r>
      <w:r w:rsidRPr="00A350CC">
        <w:rPr>
          <w:rFonts w:ascii="Arial" w:eastAsia="Times New Roman" w:hAnsi="Arial" w:cs="Arial"/>
          <w:b/>
          <w:bCs/>
          <w:color w:val="000000"/>
          <w:kern w:val="0"/>
          <w:sz w:val="32"/>
          <w:szCs w:val="32"/>
          <w:u w:val="single"/>
          <w:lang w:eastAsia="en-CA"/>
          <w14:ligatures w14:val="none"/>
        </w:rPr>
        <w:t>. Executive Functions</w:t>
      </w:r>
    </w:p>
    <w:p w14:paraId="4B240C7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0FE4D5A" w14:textId="5196AB7E" w:rsidR="00A350CC" w:rsidRPr="00A350CC" w:rsidRDefault="003016E4"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 xml:space="preserve">7.1 </w:t>
      </w:r>
      <w:r w:rsidRPr="00A350CC">
        <w:rPr>
          <w:rFonts w:ascii="Arial" w:eastAsia="Times New Roman" w:hAnsi="Arial" w:cs="Arial"/>
          <w:b/>
          <w:bCs/>
          <w:color w:val="000000"/>
          <w:kern w:val="0"/>
          <w:lang w:eastAsia="en-CA"/>
          <w14:ligatures w14:val="none"/>
        </w:rPr>
        <w:t>President</w:t>
      </w:r>
    </w:p>
    <w:p w14:paraId="76EA4AA9" w14:textId="0FE69D72"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Calls, schedules, and presides </w:t>
      </w:r>
      <w:r w:rsidR="003016E4" w:rsidRPr="00A350CC">
        <w:rPr>
          <w:rFonts w:ascii="Arial" w:eastAsia="Times New Roman" w:hAnsi="Arial" w:cs="Arial"/>
          <w:color w:val="000000"/>
          <w:kern w:val="0"/>
          <w:lang w:eastAsia="en-CA"/>
          <w14:ligatures w14:val="none"/>
        </w:rPr>
        <w:t>overboard</w:t>
      </w:r>
      <w:r w:rsidRPr="00A350CC">
        <w:rPr>
          <w:rFonts w:ascii="Arial" w:eastAsia="Times New Roman" w:hAnsi="Arial" w:cs="Arial"/>
          <w:color w:val="000000"/>
          <w:kern w:val="0"/>
          <w:lang w:eastAsia="en-CA"/>
          <w14:ligatures w14:val="none"/>
        </w:rPr>
        <w:t xml:space="preserve"> meetings.</w:t>
      </w:r>
    </w:p>
    <w:p w14:paraId="153F34DA"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Ensures meetings follow the organization’s By-Laws and Constitutional procedures.</w:t>
      </w:r>
    </w:p>
    <w:p w14:paraId="34DB41A0"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Encourages participation and maintains order during discussions.</w:t>
      </w:r>
    </w:p>
    <w:p w14:paraId="5A7153F7"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Summarizes decisions and confirms follow-up actions before adjournment.</w:t>
      </w:r>
    </w:p>
    <w:p w14:paraId="48AF1774"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Represents the board in communications with external stakeholders, and organizations such as Ontario Provincial Football Club and Football Canada. </w:t>
      </w:r>
    </w:p>
    <w:p w14:paraId="00238620"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Responsible for the overall co-ordination and execution of KMFL programs.</w:t>
      </w:r>
    </w:p>
    <w:p w14:paraId="6DDD29F4"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Provides guidance and support to Directors/committee leaders, while acting as an ex-officio member on all committees.</w:t>
      </w:r>
    </w:p>
    <w:p w14:paraId="589F558D"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Works with the Vice-President and Treasurer to monitor budgets and ensure resources are used effectively.</w:t>
      </w:r>
    </w:p>
    <w:p w14:paraId="73A1D743"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Ensures new members receive orientation and training.</w:t>
      </w:r>
    </w:p>
    <w:p w14:paraId="22CC2BC3"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Supports ongoing board development and succession planning.</w:t>
      </w:r>
    </w:p>
    <w:p w14:paraId="0DB7AC96" w14:textId="7BCF6705"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Exercise the power of the </w:t>
      </w:r>
      <w:r w:rsidR="003016E4" w:rsidRPr="00A350CC">
        <w:rPr>
          <w:rFonts w:ascii="Arial" w:eastAsia="Times New Roman" w:hAnsi="Arial" w:cs="Arial"/>
          <w:color w:val="000000"/>
          <w:kern w:val="0"/>
          <w:lang w:eastAsia="en-CA"/>
          <w14:ligatures w14:val="none"/>
        </w:rPr>
        <w:t>executive.</w:t>
      </w:r>
    </w:p>
    <w:p w14:paraId="5A64BAAD" w14:textId="77777777"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Delegate authority/responsibility to other executives when at all possible.</w:t>
      </w:r>
    </w:p>
    <w:p w14:paraId="655A63ED" w14:textId="256CA7A4"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Adapt to </w:t>
      </w:r>
      <w:r w:rsidR="003016E4" w:rsidRPr="00A350CC">
        <w:rPr>
          <w:rFonts w:ascii="Arial" w:eastAsia="Times New Roman" w:hAnsi="Arial" w:cs="Arial"/>
          <w:color w:val="000000"/>
          <w:kern w:val="0"/>
          <w:lang w:eastAsia="en-CA"/>
          <w14:ligatures w14:val="none"/>
        </w:rPr>
        <w:t>changes in</w:t>
      </w:r>
      <w:r w:rsidRPr="00A350CC">
        <w:rPr>
          <w:rFonts w:ascii="Arial" w:eastAsia="Times New Roman" w:hAnsi="Arial" w:cs="Arial"/>
          <w:color w:val="000000"/>
          <w:kern w:val="0"/>
          <w:lang w:eastAsia="en-CA"/>
          <w14:ligatures w14:val="none"/>
        </w:rPr>
        <w:t xml:space="preserve"> obligations depending on the needs of the business.</w:t>
      </w:r>
    </w:p>
    <w:p w14:paraId="57B85636" w14:textId="081FD9BC" w:rsidR="00A350CC" w:rsidRPr="00A350CC" w:rsidRDefault="00A350CC" w:rsidP="00A350CC">
      <w:pPr>
        <w:numPr>
          <w:ilvl w:val="0"/>
          <w:numId w:val="40"/>
        </w:numPr>
        <w:spacing w:line="240" w:lineRule="auto"/>
        <w:ind w:left="1440"/>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Obtain a VSC as required by the </w:t>
      </w:r>
      <w:r w:rsidR="003016E4" w:rsidRPr="00A350CC">
        <w:rPr>
          <w:rFonts w:ascii="Arial" w:eastAsia="Times New Roman" w:hAnsi="Arial" w:cs="Arial"/>
          <w:color w:val="000000"/>
          <w:kern w:val="0"/>
          <w:lang w:eastAsia="en-CA"/>
          <w14:ligatures w14:val="none"/>
        </w:rPr>
        <w:t>KMFL.</w:t>
      </w:r>
    </w:p>
    <w:p w14:paraId="55D02AA9"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2E017574" w14:textId="4F345694" w:rsidR="00A350CC" w:rsidRPr="00A350CC" w:rsidRDefault="003016E4"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 xml:space="preserve">7.2 </w:t>
      </w:r>
      <w:r w:rsidRPr="00A350CC">
        <w:rPr>
          <w:rFonts w:ascii="Arial" w:eastAsia="Times New Roman" w:hAnsi="Arial" w:cs="Arial"/>
          <w:b/>
          <w:bCs/>
          <w:color w:val="000000"/>
          <w:kern w:val="0"/>
          <w:lang w:eastAsia="en-CA"/>
          <w14:ligatures w14:val="none"/>
        </w:rPr>
        <w:t>Vice</w:t>
      </w:r>
      <w:r w:rsidR="00A350CC" w:rsidRPr="00A350CC">
        <w:rPr>
          <w:rFonts w:ascii="Arial" w:eastAsia="Times New Roman" w:hAnsi="Arial" w:cs="Arial"/>
          <w:b/>
          <w:bCs/>
          <w:color w:val="000000"/>
          <w:kern w:val="0"/>
          <w:lang w:eastAsia="en-CA"/>
          <w14:ligatures w14:val="none"/>
        </w:rPr>
        <w:t>-President</w:t>
      </w:r>
    </w:p>
    <w:p w14:paraId="0903B7B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6EAC83E8"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Presides over meetings in the President’s absence.</w:t>
      </w:r>
    </w:p>
    <w:p w14:paraId="6B4D4899"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Represents the organization at events or functions when the President is unavailable.</w:t>
      </w:r>
    </w:p>
    <w:p w14:paraId="0EE71663"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Acts as a decision-maker if urgent issues arise and the President is not accessible.</w:t>
      </w:r>
    </w:p>
    <w:p w14:paraId="525290BB"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Assists the President in planning and executing board meetings.</w:t>
      </w:r>
    </w:p>
    <w:p w14:paraId="44873BB0"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Assist in communications, publications, and administration of the league.</w:t>
      </w:r>
    </w:p>
    <w:p w14:paraId="13099C0B"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Provides input on board priorities and long-term strategy.</w:t>
      </w:r>
    </w:p>
    <w:p w14:paraId="72B401F3"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Ensures board members are fulfilling their roles (attendance, participation, conflict of interest disclosure).</w:t>
      </w:r>
    </w:p>
    <w:p w14:paraId="7EBBAAB4"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Acts as a mediator if disputes arise among board members.</w:t>
      </w:r>
    </w:p>
    <w:p w14:paraId="0090BD18"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Works with the President and Treasurer to monitor budgets and ensure resources are used effectively.</w:t>
      </w:r>
    </w:p>
    <w:p w14:paraId="4BB30561"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Books facilities</w:t>
      </w:r>
    </w:p>
    <w:p w14:paraId="2DE234E7" w14:textId="77777777"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Assists in drafting policies, procedures, or reports for board approval.</w:t>
      </w:r>
    </w:p>
    <w:p w14:paraId="5A145EFA" w14:textId="2AF55505"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Adapt to </w:t>
      </w:r>
      <w:r w:rsidR="003016E4" w:rsidRPr="00A350CC">
        <w:rPr>
          <w:rFonts w:ascii="Arial" w:eastAsia="Times New Roman" w:hAnsi="Arial" w:cs="Arial"/>
          <w:color w:val="000000"/>
          <w:kern w:val="0"/>
          <w:lang w:eastAsia="en-CA"/>
          <w14:ligatures w14:val="none"/>
        </w:rPr>
        <w:t>changes in</w:t>
      </w:r>
      <w:r w:rsidRPr="00A350CC">
        <w:rPr>
          <w:rFonts w:ascii="Arial" w:eastAsia="Times New Roman" w:hAnsi="Arial" w:cs="Arial"/>
          <w:color w:val="000000"/>
          <w:kern w:val="0"/>
          <w:lang w:eastAsia="en-CA"/>
          <w14:ligatures w14:val="none"/>
        </w:rPr>
        <w:t xml:space="preserve"> obligations depending on the needs of the business.</w:t>
      </w:r>
    </w:p>
    <w:p w14:paraId="5A8C8D96" w14:textId="5F9C7442" w:rsidR="00A350CC" w:rsidRPr="00A350CC" w:rsidRDefault="00A350CC" w:rsidP="00A350CC">
      <w:pPr>
        <w:numPr>
          <w:ilvl w:val="0"/>
          <w:numId w:val="4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Obtain a VSC as required by the </w:t>
      </w:r>
      <w:r w:rsidR="003016E4" w:rsidRPr="00A350CC">
        <w:rPr>
          <w:rFonts w:ascii="Arial" w:eastAsia="Times New Roman" w:hAnsi="Arial" w:cs="Arial"/>
          <w:color w:val="000000"/>
          <w:kern w:val="0"/>
          <w:lang w:eastAsia="en-CA"/>
          <w14:ligatures w14:val="none"/>
        </w:rPr>
        <w:t>KMFL.</w:t>
      </w:r>
    </w:p>
    <w:p w14:paraId="5D209B7E"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46FA0F1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lastRenderedPageBreak/>
        <w:t xml:space="preserve">7.3 </w:t>
      </w:r>
      <w:r w:rsidRPr="00A350CC">
        <w:rPr>
          <w:rFonts w:ascii="Arial" w:eastAsia="Times New Roman" w:hAnsi="Arial" w:cs="Arial"/>
          <w:b/>
          <w:bCs/>
          <w:color w:val="000000"/>
          <w:kern w:val="0"/>
          <w:lang w:eastAsia="en-CA"/>
          <w14:ligatures w14:val="none"/>
        </w:rPr>
        <w:t>Treasurer</w:t>
      </w:r>
    </w:p>
    <w:p w14:paraId="022272F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7EA09C94"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Lead or assist in preparing the annual budget in collaboration with the finance committee (if applicable) the President and Vice-President.</w:t>
      </w:r>
    </w:p>
    <w:p w14:paraId="72A3E4D5"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Present the proposed budget to the board for approval.</w:t>
      </w:r>
    </w:p>
    <w:p w14:paraId="148EB518"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Monitor the organization’s financial position and ensure funds are properly managed.</w:t>
      </w:r>
    </w:p>
    <w:p w14:paraId="41C61AFB"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Oversee deposits, withdrawals, and transfers.</w:t>
      </w:r>
    </w:p>
    <w:p w14:paraId="6805F10A"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Provide regular financial updates to the board (usually monthly or quarterly).</w:t>
      </w:r>
    </w:p>
    <w:p w14:paraId="46FCEF03"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Prepare year-end financial summaries.</w:t>
      </w:r>
    </w:p>
    <w:p w14:paraId="706A32E2"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transparency by making financial documents available to board members.</w:t>
      </w:r>
    </w:p>
    <w:p w14:paraId="352EFE6A"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accurate financial records in accordance with legal and organizational requirements.</w:t>
      </w:r>
    </w:p>
    <w:p w14:paraId="66E2FB27"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Safeguard important documents (bank account details, audit records, tax filings).</w:t>
      </w:r>
    </w:p>
    <w:p w14:paraId="2CC9EE6C"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timely filing of tax returns, charitable returns, or corporate filings.</w:t>
      </w:r>
    </w:p>
    <w:p w14:paraId="59CC643F" w14:textId="77777777"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 with external auditors or accountants for annual audits/reviews.</w:t>
      </w:r>
    </w:p>
    <w:p w14:paraId="112EBBE0" w14:textId="75D4B41B"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Adapt to </w:t>
      </w:r>
      <w:r w:rsidR="003016E4" w:rsidRPr="00A350CC">
        <w:rPr>
          <w:rFonts w:ascii="Arial" w:eastAsia="Times New Roman" w:hAnsi="Arial" w:cs="Arial"/>
          <w:color w:val="000000"/>
          <w:kern w:val="0"/>
          <w:lang w:eastAsia="en-CA"/>
          <w14:ligatures w14:val="none"/>
        </w:rPr>
        <w:t>changes in</w:t>
      </w:r>
      <w:r w:rsidRPr="00A350CC">
        <w:rPr>
          <w:rFonts w:ascii="Arial" w:eastAsia="Times New Roman" w:hAnsi="Arial" w:cs="Arial"/>
          <w:color w:val="000000"/>
          <w:kern w:val="0"/>
          <w:lang w:eastAsia="en-CA"/>
          <w14:ligatures w14:val="none"/>
        </w:rPr>
        <w:t xml:space="preserve"> obligations depending on the needs of the business.</w:t>
      </w:r>
    </w:p>
    <w:p w14:paraId="48EA44EF" w14:textId="48100835" w:rsidR="00A350CC" w:rsidRPr="00A350CC" w:rsidRDefault="00A350CC" w:rsidP="00A350CC">
      <w:pPr>
        <w:numPr>
          <w:ilvl w:val="0"/>
          <w:numId w:val="42"/>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Obtain a VSC as required by the </w:t>
      </w:r>
      <w:r w:rsidR="003016E4" w:rsidRPr="00A350CC">
        <w:rPr>
          <w:rFonts w:ascii="Arial" w:eastAsia="Times New Roman" w:hAnsi="Arial" w:cs="Arial"/>
          <w:color w:val="000000"/>
          <w:kern w:val="0"/>
          <w:lang w:eastAsia="en-CA"/>
          <w14:ligatures w14:val="none"/>
        </w:rPr>
        <w:t>KMFL.</w:t>
      </w:r>
    </w:p>
    <w:p w14:paraId="5E63666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65B841C"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 xml:space="preserve">7.4 </w:t>
      </w:r>
      <w:r w:rsidRPr="00A350CC">
        <w:rPr>
          <w:rFonts w:ascii="Arial" w:eastAsia="Times New Roman" w:hAnsi="Arial" w:cs="Arial"/>
          <w:b/>
          <w:bCs/>
          <w:color w:val="000000"/>
          <w:kern w:val="0"/>
          <w:lang w:eastAsia="en-CA"/>
          <w14:ligatures w14:val="none"/>
        </w:rPr>
        <w:t>Secretary</w:t>
      </w:r>
    </w:p>
    <w:p w14:paraId="1FE7FD17" w14:textId="5723B7AB" w:rsidR="00A350CC" w:rsidRPr="00A350CC" w:rsidRDefault="00A350CC" w:rsidP="00A350CC">
      <w:pPr>
        <w:numPr>
          <w:ilvl w:val="0"/>
          <w:numId w:val="43"/>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Issue notice of all </w:t>
      </w:r>
      <w:r w:rsidR="003016E4" w:rsidRPr="00A350CC">
        <w:rPr>
          <w:rFonts w:ascii="Arial" w:eastAsia="Times New Roman" w:hAnsi="Arial" w:cs="Arial"/>
          <w:color w:val="000000"/>
          <w:kern w:val="0"/>
          <w:lang w:eastAsia="en-CA"/>
          <w14:ligatures w14:val="none"/>
        </w:rPr>
        <w:t>meetings.</w:t>
      </w:r>
    </w:p>
    <w:p w14:paraId="21E529CF"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Prepare and distribute agendas, board packages, and supporting documents.</w:t>
      </w:r>
    </w:p>
    <w:p w14:paraId="6F81A47E"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Record and distribute minutes promptly and accurately, within 7 days of meeting.</w:t>
      </w:r>
    </w:p>
    <w:p w14:paraId="5B905BC0"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attendance records.</w:t>
      </w:r>
    </w:p>
    <w:p w14:paraId="4C1CB6D5"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official board records (minutes, bylaws, policies, resolutions).</w:t>
      </w:r>
    </w:p>
    <w:p w14:paraId="049EDA4E"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board documents are updated and accessible to directors.</w:t>
      </w:r>
    </w:p>
    <w:p w14:paraId="5D299C67"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Track board member terms and appointments.</w:t>
      </w:r>
    </w:p>
    <w:p w14:paraId="206212DB"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Distribute official correspondence on behalf of the board.</w:t>
      </w:r>
    </w:p>
    <w:p w14:paraId="6D7A2390" w14:textId="77777777"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Keep an up-to-date calendar of governance deadlines and events.</w:t>
      </w:r>
    </w:p>
    <w:p w14:paraId="01B33A83" w14:textId="02C57655" w:rsidR="00A350CC" w:rsidRPr="00A350CC" w:rsidRDefault="00A350CC" w:rsidP="00A350CC">
      <w:pPr>
        <w:numPr>
          <w:ilvl w:val="0"/>
          <w:numId w:val="43"/>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Adapt to </w:t>
      </w:r>
      <w:r w:rsidR="003016E4" w:rsidRPr="00A350CC">
        <w:rPr>
          <w:rFonts w:ascii="Arial" w:eastAsia="Times New Roman" w:hAnsi="Arial" w:cs="Arial"/>
          <w:color w:val="000000"/>
          <w:kern w:val="0"/>
          <w:lang w:eastAsia="en-CA"/>
          <w14:ligatures w14:val="none"/>
        </w:rPr>
        <w:t>changes in</w:t>
      </w:r>
      <w:r w:rsidRPr="00A350CC">
        <w:rPr>
          <w:rFonts w:ascii="Arial" w:eastAsia="Times New Roman" w:hAnsi="Arial" w:cs="Arial"/>
          <w:color w:val="000000"/>
          <w:kern w:val="0"/>
          <w:lang w:eastAsia="en-CA"/>
          <w14:ligatures w14:val="none"/>
        </w:rPr>
        <w:t xml:space="preserve"> obligations depending on the needs of the business.</w:t>
      </w:r>
    </w:p>
    <w:p w14:paraId="53D855F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D676656"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 xml:space="preserve">7.5 </w:t>
      </w:r>
      <w:r w:rsidRPr="00A350CC">
        <w:rPr>
          <w:rFonts w:ascii="Arial" w:eastAsia="Times New Roman" w:hAnsi="Arial" w:cs="Arial"/>
          <w:b/>
          <w:bCs/>
          <w:color w:val="000000"/>
          <w:kern w:val="0"/>
          <w:lang w:eastAsia="en-CA"/>
          <w14:ligatures w14:val="none"/>
        </w:rPr>
        <w:t>Registrar</w:t>
      </w:r>
    </w:p>
    <w:p w14:paraId="72CDCE27" w14:textId="177F2088" w:rsidR="00A350CC" w:rsidRPr="00A350CC" w:rsidRDefault="00A350CC" w:rsidP="00A350CC">
      <w:pPr>
        <w:numPr>
          <w:ilvl w:val="0"/>
          <w:numId w:val="44"/>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Set up and manage </w:t>
      </w:r>
      <w:r w:rsidR="003016E4" w:rsidRPr="00A350CC">
        <w:rPr>
          <w:rFonts w:ascii="Arial" w:eastAsia="Times New Roman" w:hAnsi="Arial" w:cs="Arial"/>
          <w:color w:val="000000"/>
          <w:kern w:val="0"/>
          <w:lang w:eastAsia="en-CA"/>
          <w14:ligatures w14:val="none"/>
        </w:rPr>
        <w:t>registration.</w:t>
      </w:r>
    </w:p>
    <w:p w14:paraId="5C6A90FF"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Collect player information: names, contact details, birthdates, medical info, and waivers.</w:t>
      </w:r>
    </w:p>
    <w:p w14:paraId="7F4976F3"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all forms are completed, signed, and stored properly.</w:t>
      </w:r>
    </w:p>
    <w:p w14:paraId="40655332"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up-to-date rosters for each team.</w:t>
      </w:r>
    </w:p>
    <w:p w14:paraId="0A357604"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Collect registration fees and track payments.</w:t>
      </w:r>
    </w:p>
    <w:p w14:paraId="3FFD2A8E"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Record outstanding balances and follow up with families if needed.</w:t>
      </w:r>
    </w:p>
    <w:p w14:paraId="6E565EC7"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 with the treasurer to reconcile accounts and report financials related to registration.</w:t>
      </w:r>
    </w:p>
    <w:p w14:paraId="027EE64B"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Manage registration software/platform if used.</w:t>
      </w:r>
    </w:p>
    <w:p w14:paraId="5955713C"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Generate reports for the board of directors (e.g., number of players, age divisions, returning vs. new players).</w:t>
      </w:r>
    </w:p>
    <w:p w14:paraId="3DE5E829" w14:textId="7301A2F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Assist with scheduling player </w:t>
      </w:r>
      <w:r w:rsidR="003016E4" w:rsidRPr="00A350CC">
        <w:rPr>
          <w:rFonts w:ascii="Arial" w:eastAsia="Times New Roman" w:hAnsi="Arial" w:cs="Arial"/>
          <w:color w:val="000000"/>
          <w:kern w:val="0"/>
          <w:lang w:eastAsia="en-CA"/>
          <w14:ligatures w14:val="none"/>
        </w:rPr>
        <w:t>evaluations.</w:t>
      </w:r>
    </w:p>
    <w:p w14:paraId="380843D0" w14:textId="77777777"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Help streamline check-in at the start of the season (uniform distribution, apparel, etc.).</w:t>
      </w:r>
    </w:p>
    <w:p w14:paraId="301E5104" w14:textId="19339D94" w:rsidR="00A350CC" w:rsidRPr="00A350CC" w:rsidRDefault="00A350CC" w:rsidP="00A350CC">
      <w:pPr>
        <w:numPr>
          <w:ilvl w:val="0"/>
          <w:numId w:val="44"/>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Adapt to </w:t>
      </w:r>
      <w:r w:rsidR="003016E4" w:rsidRPr="00A350CC">
        <w:rPr>
          <w:rFonts w:ascii="Arial" w:eastAsia="Times New Roman" w:hAnsi="Arial" w:cs="Arial"/>
          <w:color w:val="000000"/>
          <w:kern w:val="0"/>
          <w:lang w:eastAsia="en-CA"/>
          <w14:ligatures w14:val="none"/>
        </w:rPr>
        <w:t>changes in</w:t>
      </w:r>
      <w:r w:rsidRPr="00A350CC">
        <w:rPr>
          <w:rFonts w:ascii="Arial" w:eastAsia="Times New Roman" w:hAnsi="Arial" w:cs="Arial"/>
          <w:color w:val="000000"/>
          <w:kern w:val="0"/>
          <w:lang w:eastAsia="en-CA"/>
          <w14:ligatures w14:val="none"/>
        </w:rPr>
        <w:t xml:space="preserve"> obligations depending on the needs of the </w:t>
      </w:r>
      <w:r w:rsidR="003016E4" w:rsidRPr="00A350CC">
        <w:rPr>
          <w:rFonts w:ascii="Arial" w:eastAsia="Times New Roman" w:hAnsi="Arial" w:cs="Arial"/>
          <w:color w:val="000000"/>
          <w:kern w:val="0"/>
          <w:lang w:eastAsia="en-CA"/>
          <w14:ligatures w14:val="none"/>
        </w:rPr>
        <w:t>business.</w:t>
      </w:r>
    </w:p>
    <w:p w14:paraId="1616C0C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1ED455E"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lastRenderedPageBreak/>
        <w:t xml:space="preserve">7.6 </w:t>
      </w:r>
      <w:r w:rsidRPr="00A350CC">
        <w:rPr>
          <w:rFonts w:ascii="Arial" w:eastAsia="Times New Roman" w:hAnsi="Arial" w:cs="Arial"/>
          <w:b/>
          <w:bCs/>
          <w:color w:val="000000"/>
          <w:kern w:val="0"/>
          <w:lang w:eastAsia="en-CA"/>
          <w14:ligatures w14:val="none"/>
        </w:rPr>
        <w:t>Equipment Coordinator</w:t>
      </w:r>
    </w:p>
    <w:p w14:paraId="068AE2CC" w14:textId="77777777" w:rsidR="00A350CC" w:rsidRPr="00A350CC" w:rsidRDefault="00A350CC" w:rsidP="00A350CC">
      <w:pPr>
        <w:numPr>
          <w:ilvl w:val="0"/>
          <w:numId w:val="45"/>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an up-to-date inventory of all equipment (helmets, pads, balls, training gear, first aid kits, etc.).</w:t>
      </w:r>
    </w:p>
    <w:p w14:paraId="192B4FB5"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Track equipment checked out to teams, coaches, and players.</w:t>
      </w:r>
    </w:p>
    <w:p w14:paraId="2D9D8194"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Label and categorize items for easy tracking.</w:t>
      </w:r>
    </w:p>
    <w:p w14:paraId="0E80C327"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Record equipment conditions and identify items needing repair or replacement.</w:t>
      </w:r>
    </w:p>
    <w:p w14:paraId="7CCB69B9"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 with the board/treasurer to establish and follow an equipment budget.</w:t>
      </w:r>
    </w:p>
    <w:p w14:paraId="22A3C965"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Research vendors and obtain quotes for new equipment and uniforms.</w:t>
      </w:r>
    </w:p>
    <w:p w14:paraId="0071E835"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Work with board to establish a committee (Head Coaches must be present during team fittings, all coaches should be trained in proper helmet fitting techniques)</w:t>
      </w:r>
    </w:p>
    <w:p w14:paraId="2CE5FBCB"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Issue equipment to teams/players at the beginning of the season.</w:t>
      </w:r>
    </w:p>
    <w:p w14:paraId="0DF9599E"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Collect, inspect and inventory equipment at the end of the season.</w:t>
      </w:r>
    </w:p>
    <w:p w14:paraId="31EFAA39"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Organize storage and return of borrowed items.</w:t>
      </w:r>
    </w:p>
    <w:p w14:paraId="52622828"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first aid kits, water coolers, and other support items are available and stocked.</w:t>
      </w:r>
    </w:p>
    <w:p w14:paraId="1AAB67C1"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equipment rooms, sheds, or storage facilities in an organized and accessible manner.</w:t>
      </w:r>
    </w:p>
    <w:p w14:paraId="3CB81168"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Notify teams about equipment pick-up/drop-off schedules.</w:t>
      </w:r>
    </w:p>
    <w:p w14:paraId="7C80A8C1"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Report equipment issues or shortages to the board.</w:t>
      </w:r>
    </w:p>
    <w:p w14:paraId="6ED6FC7B" w14:textId="77777777"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Adapt to changes in obligations depending on the needs of the business.</w:t>
      </w:r>
    </w:p>
    <w:p w14:paraId="48A0EB00" w14:textId="6EC4979D" w:rsidR="00A350CC" w:rsidRPr="00A350CC" w:rsidRDefault="00A350CC" w:rsidP="00A350CC">
      <w:pPr>
        <w:numPr>
          <w:ilvl w:val="0"/>
          <w:numId w:val="45"/>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Run semi-annual full inventory audit and submit report to the Board in a timely </w:t>
      </w:r>
      <w:r w:rsidR="003016E4" w:rsidRPr="00A350CC">
        <w:rPr>
          <w:rFonts w:ascii="Arial" w:eastAsia="Times New Roman" w:hAnsi="Arial" w:cs="Arial"/>
          <w:color w:val="000000"/>
          <w:kern w:val="0"/>
          <w:lang w:eastAsia="en-CA"/>
          <w14:ligatures w14:val="none"/>
        </w:rPr>
        <w:t>fashion.</w:t>
      </w:r>
    </w:p>
    <w:p w14:paraId="606443A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1834F29"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 xml:space="preserve">7.7 </w:t>
      </w:r>
      <w:r w:rsidRPr="00A350CC">
        <w:rPr>
          <w:rFonts w:ascii="Arial" w:eastAsia="Times New Roman" w:hAnsi="Arial" w:cs="Arial"/>
          <w:b/>
          <w:bCs/>
          <w:color w:val="000000"/>
          <w:kern w:val="0"/>
          <w:lang w:eastAsia="en-CA"/>
          <w14:ligatures w14:val="none"/>
        </w:rPr>
        <w:t>Past President</w:t>
      </w:r>
    </w:p>
    <w:p w14:paraId="258078F1" w14:textId="77777777" w:rsidR="00A350CC" w:rsidRPr="00A350CC" w:rsidRDefault="00A350CC" w:rsidP="00A350CC">
      <w:pPr>
        <w:numPr>
          <w:ilvl w:val="0"/>
          <w:numId w:val="46"/>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Most recent President that does not hold another office.</w:t>
      </w:r>
    </w:p>
    <w:p w14:paraId="4CAC6D00" w14:textId="77777777" w:rsidR="00A350CC" w:rsidRPr="00A350CC" w:rsidRDefault="00A350CC" w:rsidP="00A350CC">
      <w:pPr>
        <w:numPr>
          <w:ilvl w:val="0"/>
          <w:numId w:val="46"/>
        </w:numPr>
        <w:spacing w:after="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Advise the President and Board when required.</w:t>
      </w:r>
    </w:p>
    <w:p w14:paraId="0DDE67D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84356C3"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7.8</w:t>
      </w:r>
      <w:r w:rsidRPr="00A350CC">
        <w:rPr>
          <w:rFonts w:ascii="Arial" w:eastAsia="Times New Roman" w:hAnsi="Arial" w:cs="Arial"/>
          <w:b/>
          <w:bCs/>
          <w:color w:val="000000"/>
          <w:kern w:val="0"/>
          <w:lang w:eastAsia="en-CA"/>
          <w14:ligatures w14:val="none"/>
        </w:rPr>
        <w:t xml:space="preserve"> Coaching Director</w:t>
      </w:r>
    </w:p>
    <w:p w14:paraId="3A6449A3" w14:textId="77777777" w:rsidR="00A350CC" w:rsidRPr="00A350CC" w:rsidRDefault="00A350CC" w:rsidP="00A350CC">
      <w:pPr>
        <w:numPr>
          <w:ilvl w:val="0"/>
          <w:numId w:val="47"/>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Recruit, interview, and recommend coaches to the Board.</w:t>
      </w:r>
    </w:p>
    <w:p w14:paraId="3469C10A"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all coaches meet league requirements (background checks, certifications, code of conduct).</w:t>
      </w:r>
    </w:p>
    <w:p w14:paraId="581F79C4"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If needed, provide coaches with resources, drills, and practice plans aligned with league philosophy.</w:t>
      </w:r>
    </w:p>
    <w:p w14:paraId="4A8F4BF0"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Serve as the main liaison between league administration and coaches.</w:t>
      </w:r>
    </w:p>
    <w:p w14:paraId="76611A10"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Communicate league rules, policies, and updates clearly and promptly.</w:t>
      </w:r>
    </w:p>
    <w:p w14:paraId="0631DCE4"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Support coaches in conflict resolution with parents, players, or officials.</w:t>
      </w:r>
    </w:p>
    <w:p w14:paraId="41F3BAB8"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Encourage equal playing time, sportsmanship, and fun for all participants.</w:t>
      </w:r>
    </w:p>
    <w:p w14:paraId="3E4EFEE8"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Collect feedback from coaches, parents, and players to improve programs.</w:t>
      </w:r>
    </w:p>
    <w:p w14:paraId="7795F0DB" w14:textId="77777777" w:rsidR="00A350CC" w:rsidRPr="00A350CC" w:rsidRDefault="00A350CC" w:rsidP="00A350CC">
      <w:pPr>
        <w:numPr>
          <w:ilvl w:val="0"/>
          <w:numId w:val="47"/>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Adapt to changes in obligations depending on the needs of the business.</w:t>
      </w:r>
    </w:p>
    <w:p w14:paraId="4E45F4F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CD2DDA0"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7.9</w:t>
      </w:r>
      <w:r w:rsidRPr="00A350CC">
        <w:rPr>
          <w:rFonts w:ascii="Arial" w:eastAsia="Times New Roman" w:hAnsi="Arial" w:cs="Arial"/>
          <w:b/>
          <w:bCs/>
          <w:color w:val="000000"/>
          <w:kern w:val="0"/>
          <w:lang w:eastAsia="en-CA"/>
          <w14:ligatures w14:val="none"/>
        </w:rPr>
        <w:t xml:space="preserve"> Fundraising Director</w:t>
      </w:r>
    </w:p>
    <w:p w14:paraId="708D2AAC" w14:textId="77777777" w:rsidR="00A350CC" w:rsidRPr="00A350CC" w:rsidRDefault="00A350CC" w:rsidP="00A350CC">
      <w:pPr>
        <w:numPr>
          <w:ilvl w:val="0"/>
          <w:numId w:val="48"/>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Develop and oversee the league’s annual fundraising plan (set goals, timelines, and methods).</w:t>
      </w:r>
    </w:p>
    <w:p w14:paraId="72AB09E2" w14:textId="1946CAE3"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Research new fundraising </w:t>
      </w:r>
      <w:r w:rsidR="003016E4" w:rsidRPr="00A350CC">
        <w:rPr>
          <w:rFonts w:ascii="Arial" w:eastAsia="Times New Roman" w:hAnsi="Arial" w:cs="Arial"/>
          <w:color w:val="000000"/>
          <w:kern w:val="0"/>
          <w:lang w:eastAsia="en-CA"/>
          <w14:ligatures w14:val="none"/>
        </w:rPr>
        <w:t>opportunities.</w:t>
      </w:r>
      <w:r w:rsidRPr="00A350CC">
        <w:rPr>
          <w:rFonts w:ascii="Arial" w:eastAsia="Times New Roman" w:hAnsi="Arial" w:cs="Arial"/>
          <w:color w:val="000000"/>
          <w:kern w:val="0"/>
          <w:lang w:eastAsia="en-CA"/>
          <w14:ligatures w14:val="none"/>
        </w:rPr>
        <w:t> </w:t>
      </w:r>
    </w:p>
    <w:p w14:paraId="26A7179E" w14:textId="77777777"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Create a budget for fundraising activities in coordination with the Treasurer and Board.</w:t>
      </w:r>
    </w:p>
    <w:p w14:paraId="7341CD41" w14:textId="77777777"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lastRenderedPageBreak/>
        <w:t>Promote fundraising activities to families, teams, and the wider community through newsletters, emails, social media, and flyers.</w:t>
      </w:r>
    </w:p>
    <w:p w14:paraId="3E6C340B" w14:textId="77777777"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Educate parents and players about how funds support the league (equipment, field rentals, keeping registration low).</w:t>
      </w:r>
    </w:p>
    <w:p w14:paraId="58156688" w14:textId="77777777"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Report regularly to the Board of Directors on progress toward fundraising goals.</w:t>
      </w:r>
    </w:p>
    <w:p w14:paraId="480B55C2" w14:textId="77777777" w:rsidR="00A350CC" w:rsidRPr="00A350CC" w:rsidRDefault="00A350CC" w:rsidP="00A350CC">
      <w:pPr>
        <w:numPr>
          <w:ilvl w:val="0"/>
          <w:numId w:val="48"/>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Adapt to changes in obligations depending on the needs of the business.</w:t>
      </w:r>
    </w:p>
    <w:p w14:paraId="75E5D1F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CB4A615"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7.10</w:t>
      </w:r>
      <w:r w:rsidRPr="00A350CC">
        <w:rPr>
          <w:rFonts w:ascii="Arial" w:eastAsia="Times New Roman" w:hAnsi="Arial" w:cs="Arial"/>
          <w:b/>
          <w:bCs/>
          <w:color w:val="000000"/>
          <w:kern w:val="0"/>
          <w:lang w:eastAsia="en-CA"/>
          <w14:ligatures w14:val="none"/>
        </w:rPr>
        <w:t xml:space="preserve"> Sponsorship Director</w:t>
      </w:r>
    </w:p>
    <w:p w14:paraId="095433B2" w14:textId="79298B4F" w:rsidR="00A350CC" w:rsidRPr="00A350CC" w:rsidRDefault="00A350CC" w:rsidP="00A350CC">
      <w:pPr>
        <w:numPr>
          <w:ilvl w:val="0"/>
          <w:numId w:val="49"/>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Create sponsorship packages at various </w:t>
      </w:r>
      <w:r w:rsidR="003016E4" w:rsidRPr="00A350CC">
        <w:rPr>
          <w:rFonts w:ascii="Arial" w:eastAsia="Times New Roman" w:hAnsi="Arial" w:cs="Arial"/>
          <w:color w:val="000000"/>
          <w:kern w:val="0"/>
          <w:lang w:eastAsia="en-CA"/>
          <w14:ligatures w14:val="none"/>
        </w:rPr>
        <w:t>levels.</w:t>
      </w:r>
    </w:p>
    <w:p w14:paraId="7E4FF2C0" w14:textId="51317509"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Identify, research, and approach potential </w:t>
      </w:r>
      <w:r w:rsidR="003016E4" w:rsidRPr="00A350CC">
        <w:rPr>
          <w:rFonts w:ascii="Arial" w:eastAsia="Times New Roman" w:hAnsi="Arial" w:cs="Arial"/>
          <w:color w:val="000000"/>
          <w:kern w:val="0"/>
          <w:lang w:eastAsia="en-CA"/>
          <w14:ligatures w14:val="none"/>
        </w:rPr>
        <w:t>sponsors.</w:t>
      </w:r>
      <w:r w:rsidRPr="00A350CC">
        <w:rPr>
          <w:rFonts w:ascii="Arial" w:eastAsia="Times New Roman" w:hAnsi="Arial" w:cs="Arial"/>
          <w:color w:val="000000"/>
          <w:kern w:val="0"/>
          <w:lang w:eastAsia="en-CA"/>
          <w14:ligatures w14:val="none"/>
        </w:rPr>
        <w:t> </w:t>
      </w:r>
    </w:p>
    <w:p w14:paraId="5C20ADB4"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Develop tailored proposals that show the value of sponsoring the league.</w:t>
      </w:r>
    </w:p>
    <w:p w14:paraId="6CB4B944"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Negotiate sponsorship agreements to maximize mutual benefit.</w:t>
      </w:r>
    </w:p>
    <w:p w14:paraId="6C344E9A"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Seek in-kind donations (uniforms, equipment, food, printing, raffle prizes, etc.).</w:t>
      </w:r>
    </w:p>
    <w:p w14:paraId="2DB84F2D"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Serve as the primary contact for all sponsors.</w:t>
      </w:r>
    </w:p>
    <w:p w14:paraId="12C2341D"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strong, positive relationships with current and past sponsors to encourage ongoing support.</w:t>
      </w:r>
    </w:p>
    <w:p w14:paraId="3F55E9F1"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Ensure sponsor expectations are met (logos displayed, banners hung, ads printed in programs).</w:t>
      </w:r>
    </w:p>
    <w:p w14:paraId="5DFC9F3C" w14:textId="77777777" w:rsidR="00A350CC" w:rsidRPr="00A350CC" w:rsidRDefault="00A350CC" w:rsidP="00A350CC">
      <w:pPr>
        <w:numPr>
          <w:ilvl w:val="0"/>
          <w:numId w:val="49"/>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Adapt to changes in obligations depending on the needs of the business.</w:t>
      </w:r>
    </w:p>
    <w:p w14:paraId="3F75B51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1B0E33D"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7.11</w:t>
      </w:r>
      <w:r w:rsidRPr="00A350CC">
        <w:rPr>
          <w:rFonts w:ascii="Arial" w:eastAsia="Times New Roman" w:hAnsi="Arial" w:cs="Arial"/>
          <w:b/>
          <w:bCs/>
          <w:color w:val="000000"/>
          <w:kern w:val="0"/>
          <w:lang w:eastAsia="en-CA"/>
          <w14:ligatures w14:val="none"/>
        </w:rPr>
        <w:t xml:space="preserve"> Social Media Director</w:t>
      </w:r>
    </w:p>
    <w:p w14:paraId="1A0A5143" w14:textId="77777777" w:rsidR="00A350CC" w:rsidRPr="00A350CC" w:rsidRDefault="00A350CC" w:rsidP="00A350CC">
      <w:pPr>
        <w:numPr>
          <w:ilvl w:val="0"/>
          <w:numId w:val="50"/>
        </w:numPr>
        <w:spacing w:before="240"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Create engaging posts highlighting games, practices, and league events.</w:t>
      </w:r>
    </w:p>
    <w:p w14:paraId="18DC305D"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Share player spotlights, team photos, coach interviews, and behind-the-scenes moments.</w:t>
      </w:r>
    </w:p>
    <w:p w14:paraId="52381C07"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Manage game-day updates (live scores, highlights, weather delays, etc.).</w:t>
      </w:r>
    </w:p>
    <w:p w14:paraId="4D9813E1"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Maintain a posting calendar (pre-game hype, game-day coverage, post-game recaps).</w:t>
      </w:r>
    </w:p>
    <w:p w14:paraId="5E3F88AF"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Respond to comments, messages, and questions from parents, players, and community members.</w:t>
      </w:r>
    </w:p>
    <w:p w14:paraId="466B9BA2"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Encourage positive interaction and uphold a safe, respectful online environment.</w:t>
      </w:r>
    </w:p>
    <w:p w14:paraId="293E6B92"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Highlight league sponsors and community partners. Promote registration periods to attract new players and families.</w:t>
      </w:r>
    </w:p>
    <w:p w14:paraId="5AB19216"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Adjust content strategy based on what works best (e.g., video vs. photos, timing of posts).</w:t>
      </w:r>
    </w:p>
    <w:p w14:paraId="693E2BDC" w14:textId="77777777" w:rsidR="00A350CC" w:rsidRPr="00A350CC" w:rsidRDefault="00A350CC" w:rsidP="00A350CC">
      <w:pPr>
        <w:numPr>
          <w:ilvl w:val="0"/>
          <w:numId w:val="50"/>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Adapt to changes in obligations depending on the needs of the business.</w:t>
      </w:r>
    </w:p>
    <w:p w14:paraId="112576E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54F6FE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hd w:val="clear" w:color="auto" w:fill="00FF00"/>
          <w:lang w:eastAsia="en-CA"/>
          <w14:ligatures w14:val="none"/>
        </w:rPr>
        <w:t>7.12</w:t>
      </w:r>
      <w:r w:rsidRPr="00A350CC">
        <w:rPr>
          <w:rFonts w:ascii="Arial" w:eastAsia="Times New Roman" w:hAnsi="Arial" w:cs="Arial"/>
          <w:b/>
          <w:bCs/>
          <w:color w:val="000000"/>
          <w:kern w:val="0"/>
          <w:lang w:eastAsia="en-CA"/>
          <w14:ligatures w14:val="none"/>
        </w:rPr>
        <w:t xml:space="preserve"> Game Day Director</w:t>
      </w:r>
    </w:p>
    <w:p w14:paraId="3384F80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0F2B780A" w14:textId="178BB8A9"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Arrive early to oversee setup of fields (</w:t>
      </w:r>
      <w:r w:rsidR="003016E4" w:rsidRPr="00A350CC">
        <w:rPr>
          <w:rFonts w:ascii="Arial" w:eastAsia="Times New Roman" w:hAnsi="Arial" w:cs="Arial"/>
          <w:color w:val="000000"/>
          <w:kern w:val="0"/>
          <w:lang w:eastAsia="en-CA"/>
          <w14:ligatures w14:val="none"/>
        </w:rPr>
        <w:t>goalposts, benches</w:t>
      </w:r>
      <w:r w:rsidRPr="00A350CC">
        <w:rPr>
          <w:rFonts w:ascii="Arial" w:eastAsia="Times New Roman" w:hAnsi="Arial" w:cs="Arial"/>
          <w:color w:val="000000"/>
          <w:kern w:val="0"/>
          <w:lang w:eastAsia="en-CA"/>
          <w14:ligatures w14:val="none"/>
        </w:rPr>
        <w:t>, scoreboards, banners, cones, flags, etc.).</w:t>
      </w:r>
    </w:p>
    <w:p w14:paraId="11A8CF28" w14:textId="77777777"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Coordinate volunteers with Team Managers (field crew, concession helpers, raffle sellers, scoreboard operators, announcers, cleanup crew).  Adults preferred.</w:t>
      </w:r>
    </w:p>
    <w:p w14:paraId="141FFBDD" w14:textId="77777777"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Count and verify monies prior to submitting to Executive, at days end.</w:t>
      </w:r>
    </w:p>
    <w:p w14:paraId="2A0E07F5" w14:textId="24043F97"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 xml:space="preserve">Confirm scores/results are reported correctly to league officials, signed by Head Coaches and provided to the </w:t>
      </w:r>
      <w:r w:rsidR="003016E4" w:rsidRPr="00A350CC">
        <w:rPr>
          <w:rFonts w:ascii="Arial" w:eastAsia="Times New Roman" w:hAnsi="Arial" w:cs="Arial"/>
          <w:color w:val="000000"/>
          <w:kern w:val="0"/>
          <w:lang w:eastAsia="en-CA"/>
          <w14:ligatures w14:val="none"/>
        </w:rPr>
        <w:t>President.</w:t>
      </w:r>
    </w:p>
    <w:p w14:paraId="7753FE18" w14:textId="77777777"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t>Lock up facilities (if applicable) and ensure equipment is stored properly.</w:t>
      </w:r>
    </w:p>
    <w:p w14:paraId="6C47D27B" w14:textId="77777777" w:rsidR="00A350CC" w:rsidRPr="00A350CC" w:rsidRDefault="00A350CC" w:rsidP="00A350CC">
      <w:pPr>
        <w:numPr>
          <w:ilvl w:val="0"/>
          <w:numId w:val="51"/>
        </w:numPr>
        <w:spacing w:line="240" w:lineRule="auto"/>
        <w:textAlignment w:val="baseline"/>
        <w:rPr>
          <w:rFonts w:ascii="Arial" w:eastAsia="Times New Roman" w:hAnsi="Arial" w:cs="Arial"/>
          <w:color w:val="000000"/>
          <w:kern w:val="0"/>
          <w:lang w:eastAsia="en-CA"/>
          <w14:ligatures w14:val="none"/>
        </w:rPr>
      </w:pPr>
      <w:r w:rsidRPr="00A350CC">
        <w:rPr>
          <w:rFonts w:ascii="Arial" w:eastAsia="Times New Roman" w:hAnsi="Arial" w:cs="Arial"/>
          <w:color w:val="000000"/>
          <w:kern w:val="0"/>
          <w:lang w:eastAsia="en-CA"/>
          <w14:ligatures w14:val="none"/>
        </w:rPr>
        <w:lastRenderedPageBreak/>
        <w:t>Adapt to changes in obligations depending on the needs of the business.</w:t>
      </w:r>
    </w:p>
    <w:p w14:paraId="1A62AAF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6450644" w14:textId="22E8CAE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8.</w:t>
      </w:r>
      <w:r w:rsidRPr="00A350CC">
        <w:rPr>
          <w:rFonts w:ascii="Arial" w:eastAsia="Times New Roman" w:hAnsi="Arial" w:cs="Arial"/>
          <w:b/>
          <w:bCs/>
          <w:color w:val="000000"/>
          <w:kern w:val="0"/>
          <w:sz w:val="32"/>
          <w:szCs w:val="32"/>
          <w:u w:val="single"/>
          <w:shd w:val="clear" w:color="auto" w:fill="FFFFFF"/>
          <w:lang w:eastAsia="en-CA"/>
          <w14:ligatures w14:val="none"/>
        </w:rPr>
        <w:t xml:space="preserve"> Meetings Of </w:t>
      </w:r>
      <w:r w:rsidR="003016E4" w:rsidRPr="00A350CC">
        <w:rPr>
          <w:rFonts w:ascii="Arial" w:eastAsia="Times New Roman" w:hAnsi="Arial" w:cs="Arial"/>
          <w:b/>
          <w:bCs/>
          <w:color w:val="000000"/>
          <w:kern w:val="0"/>
          <w:sz w:val="32"/>
          <w:szCs w:val="32"/>
          <w:u w:val="single"/>
          <w:shd w:val="clear" w:color="auto" w:fill="FFFFFF"/>
          <w:lang w:eastAsia="en-CA"/>
          <w14:ligatures w14:val="none"/>
        </w:rPr>
        <w:t>the</w:t>
      </w:r>
      <w:r w:rsidRPr="00A350CC">
        <w:rPr>
          <w:rFonts w:ascii="Arial" w:eastAsia="Times New Roman" w:hAnsi="Arial" w:cs="Arial"/>
          <w:b/>
          <w:bCs/>
          <w:color w:val="000000"/>
          <w:kern w:val="0"/>
          <w:sz w:val="32"/>
          <w:szCs w:val="32"/>
          <w:u w:val="single"/>
          <w:shd w:val="clear" w:color="auto" w:fill="FFFFFF"/>
          <w:lang w:eastAsia="en-CA"/>
          <w14:ligatures w14:val="none"/>
        </w:rPr>
        <w:t xml:space="preserve"> Membership</w:t>
      </w:r>
    </w:p>
    <w:p w14:paraId="310E3E5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A79543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8.1 Annual General Meetings (Meeting of the Members)</w:t>
      </w:r>
    </w:p>
    <w:p w14:paraId="6BA06A9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4260DE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The Annual General Meeting shall be held by February 28th each year. The agenda for the meeting will include, but not limited to the following:</w:t>
      </w:r>
    </w:p>
    <w:p w14:paraId="42F12CA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394B615B" w14:textId="77777777"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Approval of minutes from previous AGM</w:t>
      </w:r>
    </w:p>
    <w:p w14:paraId="1BE2B39B" w14:textId="77777777"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Review of business from previous year</w:t>
      </w:r>
    </w:p>
    <w:p w14:paraId="63110917" w14:textId="77777777"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Review of Finances from previous year</w:t>
      </w:r>
    </w:p>
    <w:p w14:paraId="1F9691A5" w14:textId="77777777"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Planned/proposed information regarding operations of the organization for the following year.</w:t>
      </w:r>
    </w:p>
    <w:p w14:paraId="6E5E3C0F" w14:textId="1754108C"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Elect executive board </w:t>
      </w:r>
      <w:r w:rsidR="003016E4" w:rsidRPr="00A350CC">
        <w:rPr>
          <w:rFonts w:ascii="Arial" w:eastAsia="Times New Roman" w:hAnsi="Arial" w:cs="Arial"/>
          <w:color w:val="000000"/>
          <w:kern w:val="0"/>
          <w:sz w:val="24"/>
          <w:szCs w:val="24"/>
          <w:lang w:eastAsia="en-CA"/>
          <w14:ligatures w14:val="none"/>
        </w:rPr>
        <w:t>members.</w:t>
      </w:r>
    </w:p>
    <w:p w14:paraId="3032F27A" w14:textId="64DA385B"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Consider/adopt amendments to the </w:t>
      </w:r>
      <w:r w:rsidR="003016E4" w:rsidRPr="00A350CC">
        <w:rPr>
          <w:rFonts w:ascii="Arial" w:eastAsia="Times New Roman" w:hAnsi="Arial" w:cs="Arial"/>
          <w:color w:val="000000"/>
          <w:kern w:val="0"/>
          <w:sz w:val="24"/>
          <w:szCs w:val="24"/>
          <w:lang w:eastAsia="en-CA"/>
          <w14:ligatures w14:val="none"/>
        </w:rPr>
        <w:t>Constitution.</w:t>
      </w:r>
    </w:p>
    <w:p w14:paraId="2D8D02DF" w14:textId="0913FDA3" w:rsidR="00A350CC" w:rsidRPr="00A350CC" w:rsidRDefault="00A350CC" w:rsidP="00A350CC">
      <w:pPr>
        <w:numPr>
          <w:ilvl w:val="0"/>
          <w:numId w:val="52"/>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Consider/adopt policies aimed at improving the KMFL operation for the coming </w:t>
      </w:r>
      <w:r w:rsidR="003016E4" w:rsidRPr="00A350CC">
        <w:rPr>
          <w:rFonts w:ascii="Arial" w:eastAsia="Times New Roman" w:hAnsi="Arial" w:cs="Arial"/>
          <w:color w:val="000000"/>
          <w:kern w:val="0"/>
          <w:sz w:val="24"/>
          <w:szCs w:val="24"/>
          <w:lang w:eastAsia="en-CA"/>
          <w14:ligatures w14:val="none"/>
        </w:rPr>
        <w:t>season.</w:t>
      </w:r>
    </w:p>
    <w:p w14:paraId="15B3E29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10913A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8.2</w:t>
      </w:r>
      <w:r w:rsidRPr="00A350CC">
        <w:rPr>
          <w:rFonts w:ascii="Arial" w:eastAsia="Times New Roman" w:hAnsi="Arial" w:cs="Arial"/>
          <w:b/>
          <w:bCs/>
          <w:color w:val="000000"/>
          <w:kern w:val="0"/>
          <w:sz w:val="24"/>
          <w:szCs w:val="24"/>
          <w:lang w:eastAsia="en-CA"/>
          <w14:ligatures w14:val="none"/>
        </w:rPr>
        <w:t xml:space="preserve"> Additional General Meetings of the Members</w:t>
      </w:r>
    </w:p>
    <w:p w14:paraId="4442A74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C17696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In addition to the Annual General Meeting, a General Meeting may be requested upon application to the Association. </w:t>
      </w:r>
    </w:p>
    <w:p w14:paraId="3933EA9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7BA751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Such request for a General Meeting of the Members may be requested by any Member of the association in good standing upon application to the President. The application shall state the reason and shall provide any relevant information in support of the application. </w:t>
      </w:r>
    </w:p>
    <w:p w14:paraId="672B114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A43B34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The Member concerned shall be invited to attend the meeting of the Executive and to explain their position before a vote is taken by the Executive on the Member’s application. </w:t>
      </w:r>
    </w:p>
    <w:p w14:paraId="124191B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881160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 Resolution of the Executive, in support of the application shall be sent to all Members of the Association and shall state the date, time and place the General Meeting shall be held. The business to be transacted at a General Meeting shall be limited to that specified in the notice calling the General Meeting. </w:t>
      </w:r>
    </w:p>
    <w:p w14:paraId="0B376CA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8510A2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8.3</w:t>
      </w:r>
      <w:r w:rsidRPr="00A350CC">
        <w:rPr>
          <w:rFonts w:ascii="Arial" w:eastAsia="Times New Roman" w:hAnsi="Arial" w:cs="Arial"/>
          <w:b/>
          <w:bCs/>
          <w:color w:val="000000"/>
          <w:kern w:val="0"/>
          <w:sz w:val="24"/>
          <w:szCs w:val="24"/>
          <w:lang w:eastAsia="en-CA"/>
          <w14:ligatures w14:val="none"/>
        </w:rPr>
        <w:t xml:space="preserve"> Full Board Meetings</w:t>
      </w:r>
    </w:p>
    <w:p w14:paraId="08005EA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13CF62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The full board meetings shall be held on a regular basis and/or at the call of any Executive Position.  The agendas for these meetings will include, but not limited to:</w:t>
      </w:r>
    </w:p>
    <w:p w14:paraId="6ABB1D5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27607149" w14:textId="77777777" w:rsidR="00A350CC" w:rsidRPr="00A350CC" w:rsidRDefault="00A350CC" w:rsidP="00A350CC">
      <w:pPr>
        <w:numPr>
          <w:ilvl w:val="0"/>
          <w:numId w:val="53"/>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Approval of previous minutes</w:t>
      </w:r>
    </w:p>
    <w:p w14:paraId="39E6D496" w14:textId="77777777" w:rsidR="00A350CC" w:rsidRPr="00A350CC" w:rsidRDefault="00A350CC" w:rsidP="00A350CC">
      <w:pPr>
        <w:numPr>
          <w:ilvl w:val="0"/>
          <w:numId w:val="53"/>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lastRenderedPageBreak/>
        <w:t>Financial Report</w:t>
      </w:r>
    </w:p>
    <w:p w14:paraId="67765AE0" w14:textId="77777777" w:rsidR="00A350CC" w:rsidRPr="00A350CC" w:rsidRDefault="00A350CC" w:rsidP="00A350CC">
      <w:pPr>
        <w:numPr>
          <w:ilvl w:val="0"/>
          <w:numId w:val="53"/>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New Business</w:t>
      </w:r>
    </w:p>
    <w:p w14:paraId="42894227"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26BBB8E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8.4</w:t>
      </w:r>
      <w:r w:rsidRPr="00A350CC">
        <w:rPr>
          <w:rFonts w:ascii="Arial" w:eastAsia="Times New Roman" w:hAnsi="Arial" w:cs="Arial"/>
          <w:b/>
          <w:bCs/>
          <w:color w:val="000000"/>
          <w:kern w:val="0"/>
          <w:sz w:val="24"/>
          <w:szCs w:val="24"/>
          <w:lang w:eastAsia="en-CA"/>
          <w14:ligatures w14:val="none"/>
        </w:rPr>
        <w:t xml:space="preserve"> Chair </w:t>
      </w:r>
    </w:p>
    <w:p w14:paraId="0AB10428" w14:textId="20181A63"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In the absence of the </w:t>
      </w:r>
      <w:r w:rsidR="003016E4" w:rsidRPr="00A350CC">
        <w:rPr>
          <w:rFonts w:ascii="Arial" w:eastAsia="Times New Roman" w:hAnsi="Arial" w:cs="Arial"/>
          <w:color w:val="000000"/>
          <w:kern w:val="0"/>
          <w:lang w:eastAsia="en-CA"/>
          <w14:ligatures w14:val="none"/>
        </w:rPr>
        <w:t>President, the</w:t>
      </w:r>
      <w:r w:rsidRPr="00A350CC">
        <w:rPr>
          <w:rFonts w:ascii="Arial" w:eastAsia="Times New Roman" w:hAnsi="Arial" w:cs="Arial"/>
          <w:color w:val="000000"/>
          <w:kern w:val="0"/>
          <w:lang w:eastAsia="en-CA"/>
          <w14:ligatures w14:val="none"/>
        </w:rPr>
        <w:t xml:space="preserve"> Vice-President’s entitled to present at any Meeting of the Membership. If the Vice-President is absent, the meeting shall be postponed to a future date.</w:t>
      </w:r>
    </w:p>
    <w:p w14:paraId="43F939A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B250A8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8.5</w:t>
      </w:r>
      <w:r w:rsidRPr="00A350CC">
        <w:rPr>
          <w:rFonts w:ascii="Arial" w:eastAsia="Times New Roman" w:hAnsi="Arial" w:cs="Arial"/>
          <w:b/>
          <w:bCs/>
          <w:color w:val="000000"/>
          <w:kern w:val="0"/>
          <w:sz w:val="24"/>
          <w:szCs w:val="24"/>
          <w:lang w:eastAsia="en-CA"/>
          <w14:ligatures w14:val="none"/>
        </w:rPr>
        <w:t xml:space="preserve"> Notice</w:t>
      </w:r>
    </w:p>
    <w:p w14:paraId="67113DC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B7C9EC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b/>
        <w:t xml:space="preserve">Notice shall be communicated to all Directors at least seven (7) days in advance </w:t>
      </w:r>
      <w:r w:rsidRPr="00A350CC">
        <w:rPr>
          <w:rFonts w:ascii="Arial" w:eastAsia="Times New Roman" w:hAnsi="Arial" w:cs="Arial"/>
          <w:color w:val="000000"/>
          <w:kern w:val="0"/>
          <w:sz w:val="24"/>
          <w:szCs w:val="24"/>
          <w:shd w:val="clear" w:color="auto" w:fill="FFFFFF"/>
          <w:lang w:eastAsia="en-CA"/>
          <w14:ligatures w14:val="none"/>
        </w:rPr>
        <w:t>of the Meeting, unless all Directors agree to the calling of a Meeting on shorter notice. provided that a quorum agrees to such a meeting.</w:t>
      </w:r>
    </w:p>
    <w:p w14:paraId="16E38F03"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Notice shall include the agenda in the case of a regular Executive Meeting and shall specify the business to be conducted in the case of a Special Executive Meeting. </w:t>
      </w:r>
    </w:p>
    <w:p w14:paraId="32F21658"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No formal notice of any Executive Meeting shall be necessary if all the Directors are present or if those absent signify their consent to the Meeting being held in their absence. </w:t>
      </w:r>
    </w:p>
    <w:p w14:paraId="0C5006EA"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7525E36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8.6</w:t>
      </w:r>
      <w:r w:rsidRPr="00A350CC">
        <w:rPr>
          <w:rFonts w:ascii="Arial" w:eastAsia="Times New Roman" w:hAnsi="Arial" w:cs="Arial"/>
          <w:b/>
          <w:bCs/>
          <w:color w:val="000000"/>
          <w:kern w:val="0"/>
          <w:sz w:val="24"/>
          <w:szCs w:val="24"/>
          <w:lang w:eastAsia="en-CA"/>
          <w14:ligatures w14:val="none"/>
        </w:rPr>
        <w:t xml:space="preserve"> Attendance</w:t>
      </w:r>
    </w:p>
    <w:p w14:paraId="49928AB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5E0584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b/>
        <w:t>Directors are required to attend meetings to ensure that the needs of the business are being addressed and quorum is being reached. Please refer to section 7.11.1 for meeting attendance requirements.</w:t>
      </w:r>
    </w:p>
    <w:p w14:paraId="5AA7BF23"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It shall be the duty of the President to invite persons with information regarding agenda items to any KMFL meeting.  Additional guests may attend where the Chair grants permission.</w:t>
      </w:r>
    </w:p>
    <w:p w14:paraId="705C7AA7"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26DA49D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8.7</w:t>
      </w:r>
      <w:r w:rsidRPr="00A350CC">
        <w:rPr>
          <w:rFonts w:ascii="Arial" w:eastAsia="Times New Roman" w:hAnsi="Arial" w:cs="Arial"/>
          <w:b/>
          <w:bCs/>
          <w:color w:val="000000"/>
          <w:kern w:val="0"/>
          <w:sz w:val="24"/>
          <w:szCs w:val="24"/>
          <w:lang w:eastAsia="en-CA"/>
          <w14:ligatures w14:val="none"/>
        </w:rPr>
        <w:t xml:space="preserve"> Quorum </w:t>
      </w:r>
    </w:p>
    <w:p w14:paraId="1F4E6ED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EFE92AF"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9900"/>
          <w:lang w:eastAsia="en-CA"/>
          <w14:ligatures w14:val="none"/>
        </w:rPr>
        <w:t xml:space="preserve">Quorum for both Full Board Meetings shall consist of </w:t>
      </w:r>
      <w:proofErr w:type="gramStart"/>
      <w:r w:rsidRPr="00A350CC">
        <w:rPr>
          <w:rFonts w:ascii="Arial" w:eastAsia="Times New Roman" w:hAnsi="Arial" w:cs="Arial"/>
          <w:color w:val="000000"/>
          <w:kern w:val="0"/>
          <w:sz w:val="24"/>
          <w:szCs w:val="24"/>
          <w:shd w:val="clear" w:color="auto" w:fill="FF9900"/>
          <w:lang w:eastAsia="en-CA"/>
          <w14:ligatures w14:val="none"/>
        </w:rPr>
        <w:t>a majority of</w:t>
      </w:r>
      <w:proofErr w:type="gramEnd"/>
      <w:r w:rsidRPr="00A350CC">
        <w:rPr>
          <w:rFonts w:ascii="Arial" w:eastAsia="Times New Roman" w:hAnsi="Arial" w:cs="Arial"/>
          <w:color w:val="000000"/>
          <w:kern w:val="0"/>
          <w:sz w:val="24"/>
          <w:szCs w:val="24"/>
          <w:shd w:val="clear" w:color="auto" w:fill="FF9900"/>
          <w:lang w:eastAsia="en-CA"/>
          <w14:ligatures w14:val="none"/>
        </w:rPr>
        <w:t xml:space="preserve"> the board.</w:t>
      </w:r>
    </w:p>
    <w:p w14:paraId="274E0AF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8081CF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ab/>
      </w:r>
      <w:r w:rsidRPr="00A350CC">
        <w:rPr>
          <w:rFonts w:ascii="Arial" w:eastAsia="Times New Roman" w:hAnsi="Arial" w:cs="Arial"/>
          <w:color w:val="000000"/>
          <w:kern w:val="0"/>
          <w:sz w:val="24"/>
          <w:szCs w:val="24"/>
          <w:shd w:val="clear" w:color="auto" w:fill="FF9900"/>
          <w:lang w:eastAsia="en-CA"/>
          <w14:ligatures w14:val="none"/>
        </w:rPr>
        <w:t xml:space="preserve">Quorum for General Meetings shall consist of </w:t>
      </w:r>
      <w:proofErr w:type="gramStart"/>
      <w:r w:rsidRPr="00A350CC">
        <w:rPr>
          <w:rFonts w:ascii="Arial" w:eastAsia="Times New Roman" w:hAnsi="Arial" w:cs="Arial"/>
          <w:color w:val="000000"/>
          <w:kern w:val="0"/>
          <w:sz w:val="24"/>
          <w:szCs w:val="24"/>
          <w:shd w:val="clear" w:color="auto" w:fill="FF9900"/>
          <w:lang w:eastAsia="en-CA"/>
          <w14:ligatures w14:val="none"/>
        </w:rPr>
        <w:t>a majority of</w:t>
      </w:r>
      <w:proofErr w:type="gramEnd"/>
      <w:r w:rsidRPr="00A350CC">
        <w:rPr>
          <w:rFonts w:ascii="Arial" w:eastAsia="Times New Roman" w:hAnsi="Arial" w:cs="Arial"/>
          <w:color w:val="000000"/>
          <w:kern w:val="0"/>
          <w:sz w:val="24"/>
          <w:szCs w:val="24"/>
          <w:shd w:val="clear" w:color="auto" w:fill="FF9900"/>
          <w:lang w:eastAsia="en-CA"/>
          <w14:ligatures w14:val="none"/>
        </w:rPr>
        <w:t xml:space="preserve"> the Membership. </w:t>
      </w:r>
    </w:p>
    <w:p w14:paraId="6A4D25F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2CB78CDE" w14:textId="77777777" w:rsidR="00A350CC" w:rsidRPr="00A350CC" w:rsidRDefault="00A350CC" w:rsidP="00A350CC">
      <w:pPr>
        <w:numPr>
          <w:ilvl w:val="0"/>
          <w:numId w:val="54"/>
        </w:numPr>
        <w:spacing w:line="240" w:lineRule="auto"/>
        <w:textAlignment w:val="baseline"/>
        <w:rPr>
          <w:rFonts w:ascii="Arial" w:eastAsia="Times New Roman" w:hAnsi="Arial" w:cs="Arial"/>
          <w:b/>
          <w:bCs/>
          <w:color w:val="000000"/>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 xml:space="preserve">Majority: </w:t>
      </w:r>
      <w:r w:rsidRPr="00A350CC">
        <w:rPr>
          <w:rFonts w:ascii="Arial" w:eastAsia="Times New Roman" w:hAnsi="Arial" w:cs="Arial"/>
          <w:color w:val="000000"/>
          <w:kern w:val="0"/>
          <w:sz w:val="24"/>
          <w:szCs w:val="24"/>
          <w:shd w:val="clear" w:color="auto" w:fill="FFFFFF"/>
          <w:lang w:eastAsia="en-CA"/>
          <w14:ligatures w14:val="none"/>
        </w:rPr>
        <w:t xml:space="preserve">A </w:t>
      </w:r>
      <w:r w:rsidRPr="00A350CC">
        <w:rPr>
          <w:rFonts w:ascii="Arial" w:eastAsia="Times New Roman" w:hAnsi="Arial" w:cs="Arial"/>
          <w:i/>
          <w:iCs/>
          <w:color w:val="000000"/>
          <w:kern w:val="0"/>
          <w:sz w:val="24"/>
          <w:szCs w:val="24"/>
          <w:shd w:val="clear" w:color="auto" w:fill="FFFFFF"/>
          <w:lang w:eastAsia="en-CA"/>
          <w14:ligatures w14:val="none"/>
        </w:rPr>
        <w:t>majority,</w:t>
      </w:r>
      <w:r w:rsidRPr="00A350CC">
        <w:rPr>
          <w:rFonts w:ascii="Arial" w:eastAsia="Times New Roman" w:hAnsi="Arial" w:cs="Arial"/>
          <w:color w:val="000000"/>
          <w:kern w:val="0"/>
          <w:sz w:val="24"/>
          <w:szCs w:val="24"/>
          <w:shd w:val="clear" w:color="auto" w:fill="FFFFFF"/>
          <w:lang w:eastAsia="en-CA"/>
          <w14:ligatures w14:val="none"/>
        </w:rPr>
        <w:t xml:space="preserve"> simply stated, is </w:t>
      </w:r>
      <w:r w:rsidRPr="00A350CC">
        <w:rPr>
          <w:rFonts w:ascii="Arial" w:eastAsia="Times New Roman" w:hAnsi="Arial" w:cs="Arial"/>
          <w:i/>
          <w:iCs/>
          <w:color w:val="000000"/>
          <w:kern w:val="0"/>
          <w:sz w:val="24"/>
          <w:szCs w:val="24"/>
          <w:shd w:val="clear" w:color="auto" w:fill="FFFFFF"/>
          <w:lang w:eastAsia="en-CA"/>
          <w14:ligatures w14:val="none"/>
        </w:rPr>
        <w:t>more than half.</w:t>
      </w:r>
      <w:r w:rsidRPr="00A350CC">
        <w:rPr>
          <w:rFonts w:ascii="Arial" w:eastAsia="Times New Roman" w:hAnsi="Arial" w:cs="Arial"/>
          <w:b/>
          <w:bCs/>
          <w:color w:val="000000"/>
          <w:kern w:val="0"/>
          <w:sz w:val="24"/>
          <w:szCs w:val="24"/>
          <w:shd w:val="clear" w:color="auto" w:fill="FFFFFF"/>
          <w:lang w:eastAsia="en-CA"/>
          <w14:ligatures w14:val="none"/>
        </w:rPr>
        <w:t> </w:t>
      </w:r>
    </w:p>
    <w:p w14:paraId="18A3E35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255270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z w:val="24"/>
          <w:szCs w:val="24"/>
          <w:shd w:val="clear" w:color="auto" w:fill="FFFFFF"/>
          <w:lang w:eastAsia="en-CA"/>
          <w14:ligatures w14:val="none"/>
        </w:rPr>
        <w:t>No business shall be transacted in the absence of a quorum except to take measures to obtain a quorum, to establish the time to which to adjourn, or to take a recess. </w:t>
      </w:r>
    </w:p>
    <w:p w14:paraId="77C7B1CD"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lastRenderedPageBreak/>
        <w:br/>
      </w:r>
    </w:p>
    <w:p w14:paraId="42FCF96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8.8</w:t>
      </w:r>
      <w:r w:rsidRPr="00A350CC">
        <w:rPr>
          <w:rFonts w:ascii="Arial" w:eastAsia="Times New Roman" w:hAnsi="Arial" w:cs="Arial"/>
          <w:b/>
          <w:bCs/>
          <w:color w:val="000000"/>
          <w:kern w:val="0"/>
          <w:sz w:val="24"/>
          <w:szCs w:val="24"/>
          <w:shd w:val="clear" w:color="auto" w:fill="FFFFFF"/>
          <w:lang w:eastAsia="en-CA"/>
          <w14:ligatures w14:val="none"/>
        </w:rPr>
        <w:t xml:space="preserve"> Motions</w:t>
      </w:r>
    </w:p>
    <w:p w14:paraId="7DF824C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3A8C48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z w:val="24"/>
          <w:szCs w:val="24"/>
          <w:shd w:val="clear" w:color="auto" w:fill="FFFFFF"/>
          <w:lang w:eastAsia="en-CA"/>
          <w14:ligatures w14:val="none"/>
        </w:rPr>
        <w:t>Board members shall bring proposed motions to the attention of the Chair prior to presentation to the full Board. Requiring advance notice of motions reflects respect for the Chair’s authority in conducting meetings and ensures that all motions brought forward meet procedural requirements. It also enables the Chair to structure the agenda effectively, support balanced discussion, and preserve the integrity and efficiency of the Board’s deliberations.</w:t>
      </w:r>
    </w:p>
    <w:p w14:paraId="6C8788C3"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ab/>
      </w:r>
    </w:p>
    <w:p w14:paraId="2696A35E" w14:textId="50494295"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 xml:space="preserve">Failure to do so, could result in the motion being </w:t>
      </w:r>
      <w:r w:rsidR="003016E4" w:rsidRPr="00A350CC">
        <w:rPr>
          <w:rFonts w:ascii="Arial" w:eastAsia="Times New Roman" w:hAnsi="Arial" w:cs="Arial"/>
          <w:color w:val="000000"/>
          <w:kern w:val="0"/>
          <w:sz w:val="24"/>
          <w:szCs w:val="24"/>
          <w:shd w:val="clear" w:color="auto" w:fill="FFFFFF"/>
          <w:lang w:eastAsia="en-CA"/>
          <w14:ligatures w14:val="none"/>
        </w:rPr>
        <w:t>suspended.</w:t>
      </w:r>
    </w:p>
    <w:p w14:paraId="7C0610CE"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0FBFAFD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10.9</w:t>
      </w:r>
      <w:r w:rsidRPr="00A350CC">
        <w:rPr>
          <w:rFonts w:ascii="Arial" w:eastAsia="Times New Roman" w:hAnsi="Arial" w:cs="Arial"/>
          <w:b/>
          <w:bCs/>
          <w:color w:val="000000"/>
          <w:kern w:val="0"/>
          <w:sz w:val="24"/>
          <w:szCs w:val="24"/>
          <w:shd w:val="clear" w:color="auto" w:fill="FFFFFF"/>
          <w:lang w:eastAsia="en-CA"/>
          <w14:ligatures w14:val="none"/>
        </w:rPr>
        <w:t xml:space="preserve"> Voting</w:t>
      </w:r>
    </w:p>
    <w:p w14:paraId="47CA830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F11AA4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Voting Items:</w:t>
      </w:r>
    </w:p>
    <w:p w14:paraId="23BDBCCF" w14:textId="77777777" w:rsidR="00A350CC" w:rsidRPr="00A350CC" w:rsidRDefault="00A350CC" w:rsidP="00A350CC">
      <w:pPr>
        <w:numPr>
          <w:ilvl w:val="0"/>
          <w:numId w:val="55"/>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Constitutional Changes - ⅔ vote</w:t>
      </w:r>
    </w:p>
    <w:p w14:paraId="41011D54" w14:textId="77777777" w:rsidR="00A350CC" w:rsidRPr="00A350CC" w:rsidRDefault="00A350CC" w:rsidP="00A350CC">
      <w:pPr>
        <w:numPr>
          <w:ilvl w:val="0"/>
          <w:numId w:val="55"/>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By-Laws - ⅔ vote</w:t>
      </w:r>
    </w:p>
    <w:p w14:paraId="62CEE7F8" w14:textId="77777777" w:rsidR="00A350CC" w:rsidRPr="00A350CC" w:rsidRDefault="00A350CC" w:rsidP="00A350CC">
      <w:pPr>
        <w:numPr>
          <w:ilvl w:val="0"/>
          <w:numId w:val="55"/>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Regulations - Majority</w:t>
      </w:r>
    </w:p>
    <w:p w14:paraId="36A607BC" w14:textId="77777777" w:rsidR="00A350CC" w:rsidRPr="00A350CC" w:rsidRDefault="00A350CC" w:rsidP="00A350CC">
      <w:pPr>
        <w:numPr>
          <w:ilvl w:val="0"/>
          <w:numId w:val="55"/>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Budget and/or Finances - Majority</w:t>
      </w:r>
    </w:p>
    <w:p w14:paraId="1A838DB1" w14:textId="77777777" w:rsidR="00A350CC" w:rsidRPr="00A350CC" w:rsidRDefault="00A350CC" w:rsidP="00A350CC">
      <w:pPr>
        <w:numPr>
          <w:ilvl w:val="0"/>
          <w:numId w:val="55"/>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Motions - Majority</w:t>
      </w:r>
    </w:p>
    <w:p w14:paraId="43DF8356"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70BE516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           A majority of votes cast by Members entitled to vote, unless otherwise required by the Constitution or by the By-laws of the KMFL, shall decide every question proposed for consideration at either General Meetings; whether Annual, Additional or Full Board.  In the absence of a regularly scheduled meeting, if new business arises, votes may be accepted by way of electronic means so long as a majority is reached to pass.</w:t>
      </w:r>
    </w:p>
    <w:p w14:paraId="5044FFF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21C2E74" w14:textId="0C50AD7E"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ab/>
        <w:t xml:space="preserve">The President or designate, shall preside at a Meeting of the Membership, and shall have an additional vote in the event of a tie </w:t>
      </w:r>
      <w:r w:rsidR="003016E4" w:rsidRPr="00A350CC">
        <w:rPr>
          <w:rFonts w:ascii="Arial" w:eastAsia="Times New Roman" w:hAnsi="Arial" w:cs="Arial"/>
          <w:color w:val="000000"/>
          <w:kern w:val="0"/>
          <w:sz w:val="24"/>
          <w:szCs w:val="24"/>
          <w:shd w:val="clear" w:color="auto" w:fill="FFFFFF"/>
          <w:lang w:eastAsia="en-CA"/>
          <w14:ligatures w14:val="none"/>
        </w:rPr>
        <w:t>vote.</w:t>
      </w:r>
      <w:r w:rsidRPr="00A350CC">
        <w:rPr>
          <w:rFonts w:ascii="Arial" w:eastAsia="Times New Roman" w:hAnsi="Arial" w:cs="Arial"/>
          <w:color w:val="000000"/>
          <w:kern w:val="0"/>
          <w:sz w:val="24"/>
          <w:szCs w:val="24"/>
          <w:shd w:val="clear" w:color="auto" w:fill="FFFFFF"/>
          <w:lang w:eastAsia="en-CA"/>
          <w14:ligatures w14:val="none"/>
        </w:rPr>
        <w:t> </w:t>
      </w:r>
    </w:p>
    <w:p w14:paraId="0E2EC07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299F158"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During Meetings of the Membership, every question shall be decided by a show of hands, unless a specific count or unless a secret ballot is required by the Chair or requested by any Member entitled to vote. </w:t>
      </w:r>
    </w:p>
    <w:p w14:paraId="56CC8739"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 xml:space="preserve">Whenever a vote by show of hands has been taken upon a question, unless a specific count or secret ballot is requested or required, a declaration by the Chair that a resolution has been carried or lost by a particular majority and an entry to that effect in </w:t>
      </w:r>
      <w:r w:rsidRPr="00A350CC">
        <w:rPr>
          <w:rFonts w:ascii="Arial" w:eastAsia="Times New Roman" w:hAnsi="Arial" w:cs="Arial"/>
          <w:color w:val="000000"/>
          <w:kern w:val="0"/>
          <w:shd w:val="clear" w:color="auto" w:fill="FFFFFF"/>
          <w:lang w:eastAsia="en-CA"/>
          <w14:ligatures w14:val="none"/>
        </w:rPr>
        <w:t>the minutes of the Meeting is conclusive evidence of the fact without proof of the number or proportion of votes recorded in favour of or against the motion. </w:t>
      </w:r>
    </w:p>
    <w:p w14:paraId="7F6C6FC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E08BF2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ab/>
        <w:t>Proxy votes will be accepted by the President, in writing prior to general or annual meetings.</w:t>
      </w:r>
    </w:p>
    <w:p w14:paraId="3099BB8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4BC99E4" w14:textId="770B78E6"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lastRenderedPageBreak/>
        <w:tab/>
      </w:r>
      <w:r w:rsidRPr="00A350CC">
        <w:rPr>
          <w:rFonts w:ascii="Arial" w:eastAsia="Times New Roman" w:hAnsi="Arial" w:cs="Arial"/>
          <w:color w:val="000000"/>
          <w:kern w:val="0"/>
          <w:shd w:val="clear" w:color="auto" w:fill="FFFFFF"/>
          <w:lang w:eastAsia="en-CA"/>
          <w14:ligatures w14:val="none"/>
        </w:rPr>
        <w:t xml:space="preserve">In the case of conflict of interest for the purchase of goods or services, any board member or their family </w:t>
      </w:r>
      <w:r w:rsidR="003016E4" w:rsidRPr="00A350CC">
        <w:rPr>
          <w:rFonts w:ascii="Arial" w:eastAsia="Times New Roman" w:hAnsi="Arial" w:cs="Arial"/>
          <w:color w:val="000000"/>
          <w:kern w:val="0"/>
          <w:shd w:val="clear" w:color="auto" w:fill="FFFFFF"/>
          <w:lang w:eastAsia="en-CA"/>
          <w14:ligatures w14:val="none"/>
        </w:rPr>
        <w:t>having an</w:t>
      </w:r>
      <w:r w:rsidRPr="00A350CC">
        <w:rPr>
          <w:rFonts w:ascii="Arial" w:eastAsia="Times New Roman" w:hAnsi="Arial" w:cs="Arial"/>
          <w:color w:val="000000"/>
          <w:kern w:val="0"/>
          <w:shd w:val="clear" w:color="auto" w:fill="FFFFFF"/>
          <w:lang w:eastAsia="en-CA"/>
          <w14:ligatures w14:val="none"/>
        </w:rPr>
        <w:t xml:space="preserve"> interest in the company supplying the goods or services must refrain from voting.</w:t>
      </w:r>
    </w:p>
    <w:p w14:paraId="226883D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E978C6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8.10 </w:t>
      </w:r>
      <w:r w:rsidRPr="00A350CC">
        <w:rPr>
          <w:rFonts w:ascii="Arial" w:eastAsia="Times New Roman" w:hAnsi="Arial" w:cs="Arial"/>
          <w:b/>
          <w:bCs/>
          <w:color w:val="000000"/>
          <w:kern w:val="0"/>
          <w:sz w:val="24"/>
          <w:szCs w:val="24"/>
          <w:shd w:val="clear" w:color="auto" w:fill="FFFFFF"/>
          <w:lang w:eastAsia="en-CA"/>
          <w14:ligatures w14:val="none"/>
        </w:rPr>
        <w:t>Adjournments</w:t>
      </w:r>
    </w:p>
    <w:p w14:paraId="36F314F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677A8F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hd w:val="clear" w:color="auto" w:fill="FFFFFF"/>
          <w:lang w:eastAsia="en-CA"/>
          <w14:ligatures w14:val="none"/>
        </w:rPr>
        <w:t>A members’ meeting can be stopped and continued later, even without a quorum, and only the people present when it was paused need to be told when it will resume.</w:t>
      </w:r>
    </w:p>
    <w:p w14:paraId="5798BFE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A07BE8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8.11</w:t>
      </w:r>
      <w:r w:rsidRPr="00A350CC">
        <w:rPr>
          <w:rFonts w:ascii="Arial" w:eastAsia="Times New Roman" w:hAnsi="Arial" w:cs="Arial"/>
          <w:b/>
          <w:bCs/>
          <w:color w:val="000000"/>
          <w:kern w:val="0"/>
          <w:sz w:val="24"/>
          <w:szCs w:val="24"/>
          <w:shd w:val="clear" w:color="auto" w:fill="FFFFFF"/>
          <w:lang w:eastAsia="en-CA"/>
          <w14:ligatures w14:val="none"/>
        </w:rPr>
        <w:t xml:space="preserve"> Minutes</w:t>
      </w:r>
    </w:p>
    <w:p w14:paraId="36258D0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99EFCCF" w14:textId="7B417E89"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Meeting Minutes should be compiled by the </w:t>
      </w:r>
      <w:r w:rsidR="003016E4" w:rsidRPr="00A350CC">
        <w:rPr>
          <w:rFonts w:ascii="Arial" w:eastAsia="Times New Roman" w:hAnsi="Arial" w:cs="Arial"/>
          <w:color w:val="000000"/>
          <w:kern w:val="0"/>
          <w:shd w:val="clear" w:color="auto" w:fill="FFFFFF"/>
          <w:lang w:eastAsia="en-CA"/>
          <w14:ligatures w14:val="none"/>
        </w:rPr>
        <w:t>Secretary and</w:t>
      </w:r>
      <w:r w:rsidRPr="00A350CC">
        <w:rPr>
          <w:rFonts w:ascii="Arial" w:eastAsia="Times New Roman" w:hAnsi="Arial" w:cs="Arial"/>
          <w:color w:val="000000"/>
          <w:kern w:val="0"/>
          <w:shd w:val="clear" w:color="auto" w:fill="FFFFFF"/>
          <w:lang w:eastAsia="en-CA"/>
          <w14:ligatures w14:val="none"/>
        </w:rPr>
        <w:t xml:space="preserve"> sent out by email to all board members within 7 days of any meeting.</w:t>
      </w:r>
    </w:p>
    <w:p w14:paraId="435579C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C76F40F" w14:textId="77777777" w:rsidR="00A350CC" w:rsidRDefault="00A350CC" w:rsidP="00A350CC">
      <w:pPr>
        <w:spacing w:line="240" w:lineRule="auto"/>
        <w:rPr>
          <w:rFonts w:ascii="Arial" w:eastAsia="Times New Roman" w:hAnsi="Arial" w:cs="Arial"/>
          <w:b/>
          <w:bCs/>
          <w:color w:val="000000"/>
          <w:kern w:val="0"/>
          <w:sz w:val="24"/>
          <w:szCs w:val="24"/>
          <w:shd w:val="clear" w:color="auto" w:fill="00FF00"/>
          <w:lang w:eastAsia="en-CA"/>
          <w14:ligatures w14:val="none"/>
        </w:rPr>
      </w:pPr>
    </w:p>
    <w:p w14:paraId="27B09094" w14:textId="77777777" w:rsidR="00A350CC" w:rsidRDefault="00A350CC" w:rsidP="00A350CC">
      <w:pPr>
        <w:spacing w:line="240" w:lineRule="auto"/>
        <w:rPr>
          <w:rFonts w:ascii="Arial" w:eastAsia="Times New Roman" w:hAnsi="Arial" w:cs="Arial"/>
          <w:b/>
          <w:bCs/>
          <w:color w:val="000000"/>
          <w:kern w:val="0"/>
          <w:sz w:val="24"/>
          <w:szCs w:val="24"/>
          <w:shd w:val="clear" w:color="auto" w:fill="00FF00"/>
          <w:lang w:eastAsia="en-CA"/>
          <w14:ligatures w14:val="none"/>
        </w:rPr>
      </w:pPr>
    </w:p>
    <w:p w14:paraId="412E76D4" w14:textId="5A7DD065"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8.12</w:t>
      </w:r>
      <w:r w:rsidRPr="00A350CC">
        <w:rPr>
          <w:rFonts w:ascii="Arial" w:eastAsia="Times New Roman" w:hAnsi="Arial" w:cs="Arial"/>
          <w:b/>
          <w:bCs/>
          <w:color w:val="000000"/>
          <w:kern w:val="0"/>
          <w:sz w:val="24"/>
          <w:szCs w:val="24"/>
          <w:shd w:val="clear" w:color="auto" w:fill="FFFFFF"/>
          <w:lang w:eastAsia="en-CA"/>
          <w14:ligatures w14:val="none"/>
        </w:rPr>
        <w:t xml:space="preserve"> Error/Omission in Notice</w:t>
      </w:r>
    </w:p>
    <w:p w14:paraId="2E91763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D6FDAB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hd w:val="clear" w:color="auto" w:fill="FFFFFF"/>
          <w:lang w:eastAsia="en-CA"/>
          <w14:ligatures w14:val="none"/>
        </w:rPr>
        <w:t xml:space="preserve">No </w:t>
      </w:r>
      <w:proofErr w:type="gramStart"/>
      <w:r w:rsidRPr="00A350CC">
        <w:rPr>
          <w:rFonts w:ascii="Arial" w:eastAsia="Times New Roman" w:hAnsi="Arial" w:cs="Arial"/>
          <w:color w:val="000000"/>
          <w:kern w:val="0"/>
          <w:shd w:val="clear" w:color="auto" w:fill="FFFFFF"/>
          <w:lang w:eastAsia="en-CA"/>
          <w14:ligatures w14:val="none"/>
        </w:rPr>
        <w:t>inadvertent error</w:t>
      </w:r>
      <w:proofErr w:type="gramEnd"/>
      <w:r w:rsidRPr="00A350CC">
        <w:rPr>
          <w:rFonts w:ascii="Arial" w:eastAsia="Times New Roman" w:hAnsi="Arial" w:cs="Arial"/>
          <w:color w:val="000000"/>
          <w:kern w:val="0"/>
          <w:shd w:val="clear" w:color="auto" w:fill="FFFFFF"/>
          <w:lang w:eastAsia="en-CA"/>
          <w14:ligatures w14:val="none"/>
        </w:rPr>
        <w:t xml:space="preserve"> or omission in giving notice of any Annual General Meeting, Additional General Meeting, or any adjourned Meeting, whether Annual or General, shall invalidate such a Meeting or make void any proceedings taken at such Meeting. Members may at any time waive notice of any such Meeting and may ratify, approve and confirm any or all actions or proceedings taken at any such Meeting.</w:t>
      </w:r>
    </w:p>
    <w:p w14:paraId="6727738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F88E1D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9</w:t>
      </w:r>
      <w:r w:rsidRPr="00A350CC">
        <w:rPr>
          <w:rFonts w:ascii="Arial" w:eastAsia="Times New Roman" w:hAnsi="Arial" w:cs="Arial"/>
          <w:b/>
          <w:bCs/>
          <w:color w:val="000000"/>
          <w:kern w:val="0"/>
          <w:sz w:val="32"/>
          <w:szCs w:val="32"/>
          <w:u w:val="single"/>
          <w:shd w:val="clear" w:color="auto" w:fill="FFFFFF"/>
          <w:lang w:eastAsia="en-CA"/>
          <w14:ligatures w14:val="none"/>
        </w:rPr>
        <w:t>. The Constitution</w:t>
      </w:r>
    </w:p>
    <w:p w14:paraId="714C7AA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E0A1D3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9.1</w:t>
      </w:r>
      <w:r w:rsidRPr="00A350CC">
        <w:rPr>
          <w:rFonts w:ascii="Arial" w:eastAsia="Times New Roman" w:hAnsi="Arial" w:cs="Arial"/>
          <w:b/>
          <w:bCs/>
          <w:color w:val="000000"/>
          <w:kern w:val="0"/>
          <w:sz w:val="24"/>
          <w:szCs w:val="24"/>
          <w:shd w:val="clear" w:color="auto" w:fill="FFFFFF"/>
          <w:lang w:eastAsia="en-CA"/>
          <w14:ligatures w14:val="none"/>
        </w:rPr>
        <w:t xml:space="preserve"> Amendments</w:t>
      </w:r>
    </w:p>
    <w:p w14:paraId="05101BB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60395D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hd w:val="clear" w:color="auto" w:fill="FFFFFF"/>
          <w:lang w:eastAsia="en-CA"/>
          <w14:ligatures w14:val="none"/>
        </w:rPr>
        <w:t>The constitution may only be amended at the Annual General Meeting, notice of any proposed amendments must be given to the Secretary in writing at least thirty (30) days prior to the Annual General Meeting. The proposed amendments must then be distributed to the Board Members at least fifteen (15) days prior to these meetings.</w:t>
      </w:r>
    </w:p>
    <w:p w14:paraId="6299387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B173C3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   </w:t>
      </w:r>
      <w:r w:rsidRPr="00A350CC">
        <w:rPr>
          <w:rFonts w:ascii="Arial" w:eastAsia="Times New Roman" w:hAnsi="Arial" w:cs="Arial"/>
          <w:color w:val="000000"/>
          <w:kern w:val="0"/>
          <w:sz w:val="24"/>
          <w:szCs w:val="24"/>
          <w:shd w:val="clear" w:color="auto" w:fill="FFFFFF"/>
          <w:lang w:eastAsia="en-CA"/>
          <w14:ligatures w14:val="none"/>
        </w:rPr>
        <w:t xml:space="preserve">Amendments </w:t>
      </w:r>
      <w:r w:rsidRPr="00A350CC">
        <w:rPr>
          <w:rFonts w:ascii="Arial" w:eastAsia="Times New Roman" w:hAnsi="Arial" w:cs="Arial"/>
          <w:color w:val="000000"/>
          <w:kern w:val="0"/>
          <w:shd w:val="clear" w:color="auto" w:fill="FFFFFF"/>
          <w:lang w:eastAsia="en-CA"/>
          <w14:ligatures w14:val="none"/>
        </w:rPr>
        <w:t>require a ⅔ vote, sub amendments may be moved to the immediate Board Meeting</w:t>
      </w:r>
    </w:p>
    <w:p w14:paraId="356ECD4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6C6ADFA" w14:textId="4A9489DA" w:rsidR="00A350CC" w:rsidRPr="00A350CC" w:rsidRDefault="003016E4"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9.2</w:t>
      </w:r>
      <w:r w:rsidRPr="00A350CC">
        <w:rPr>
          <w:rFonts w:ascii="Arial" w:eastAsia="Times New Roman" w:hAnsi="Arial" w:cs="Arial"/>
          <w:b/>
          <w:bCs/>
          <w:color w:val="000000"/>
          <w:kern w:val="0"/>
          <w:sz w:val="24"/>
          <w:szCs w:val="24"/>
          <w:shd w:val="clear" w:color="auto" w:fill="FFFFFF"/>
          <w:lang w:eastAsia="en-CA"/>
          <w14:ligatures w14:val="none"/>
        </w:rPr>
        <w:t xml:space="preserve"> Review</w:t>
      </w:r>
    </w:p>
    <w:p w14:paraId="3F0D5A1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E44F698" w14:textId="56F96C96"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 xml:space="preserve">The President shall appoint a Policy Committee to undergo an audit of the Constitution every year, to make any amendments to bring the document into </w:t>
      </w:r>
      <w:r w:rsidR="003016E4" w:rsidRPr="00A350CC">
        <w:rPr>
          <w:rFonts w:ascii="Arial" w:eastAsia="Times New Roman" w:hAnsi="Arial" w:cs="Arial"/>
          <w:color w:val="000000"/>
          <w:kern w:val="0"/>
          <w:sz w:val="24"/>
          <w:szCs w:val="24"/>
          <w:shd w:val="clear" w:color="auto" w:fill="FFFFFF"/>
          <w:lang w:eastAsia="en-CA"/>
          <w14:ligatures w14:val="none"/>
        </w:rPr>
        <w:t>compliance.</w:t>
      </w:r>
      <w:r w:rsidRPr="00A350CC">
        <w:rPr>
          <w:rFonts w:ascii="Arial" w:eastAsia="Times New Roman" w:hAnsi="Arial" w:cs="Arial"/>
          <w:color w:val="000000"/>
          <w:kern w:val="0"/>
          <w:sz w:val="24"/>
          <w:szCs w:val="24"/>
          <w:shd w:val="clear" w:color="auto" w:fill="FFFFFF"/>
          <w:lang w:eastAsia="en-CA"/>
          <w14:ligatures w14:val="none"/>
        </w:rPr>
        <w:t> </w:t>
      </w:r>
    </w:p>
    <w:p w14:paraId="36B51CC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D1EE0C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9.3</w:t>
      </w:r>
      <w:r w:rsidRPr="00A350CC">
        <w:rPr>
          <w:rFonts w:ascii="Arial" w:eastAsia="Times New Roman" w:hAnsi="Arial" w:cs="Arial"/>
          <w:b/>
          <w:bCs/>
          <w:color w:val="000000"/>
          <w:kern w:val="0"/>
          <w:sz w:val="24"/>
          <w:szCs w:val="24"/>
          <w:shd w:val="clear" w:color="auto" w:fill="FFFFFF"/>
          <w:lang w:eastAsia="en-CA"/>
          <w14:ligatures w14:val="none"/>
        </w:rPr>
        <w:t xml:space="preserve"> Revision</w:t>
      </w:r>
    </w:p>
    <w:p w14:paraId="04A2194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9AF4F64" w14:textId="5B72F48A"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z w:val="24"/>
          <w:szCs w:val="24"/>
          <w:shd w:val="clear" w:color="auto" w:fill="FFFFFF"/>
          <w:lang w:eastAsia="en-CA"/>
          <w14:ligatures w14:val="none"/>
        </w:rPr>
        <w:t>The Constitution shall be r</w:t>
      </w:r>
      <w:r w:rsidRPr="00A350CC">
        <w:rPr>
          <w:rFonts w:ascii="Arial" w:eastAsia="Times New Roman" w:hAnsi="Arial" w:cs="Arial"/>
          <w:color w:val="000000"/>
          <w:kern w:val="0"/>
          <w:sz w:val="24"/>
          <w:szCs w:val="24"/>
          <w:shd w:val="clear" w:color="auto" w:fill="00FF00"/>
          <w:lang w:eastAsia="en-CA"/>
          <w14:ligatures w14:val="none"/>
        </w:rPr>
        <w:t xml:space="preserve">eviewed </w:t>
      </w:r>
      <w:r w:rsidR="003016E4" w:rsidRPr="00A350CC">
        <w:rPr>
          <w:rFonts w:ascii="Arial" w:eastAsia="Times New Roman" w:hAnsi="Arial" w:cs="Arial"/>
          <w:color w:val="000000"/>
          <w:kern w:val="0"/>
          <w:sz w:val="24"/>
          <w:szCs w:val="24"/>
          <w:shd w:val="clear" w:color="auto" w:fill="00FF00"/>
          <w:lang w:eastAsia="en-CA"/>
          <w14:ligatures w14:val="none"/>
        </w:rPr>
        <w:t>yearly and</w:t>
      </w:r>
      <w:r w:rsidRPr="00A350CC">
        <w:rPr>
          <w:rFonts w:ascii="Arial" w:eastAsia="Times New Roman" w:hAnsi="Arial" w:cs="Arial"/>
          <w:color w:val="000000"/>
          <w:kern w:val="0"/>
          <w:sz w:val="24"/>
          <w:szCs w:val="24"/>
          <w:shd w:val="clear" w:color="auto" w:fill="FFFFFF"/>
          <w:lang w:eastAsia="en-CA"/>
          <w14:ligatures w14:val="none"/>
        </w:rPr>
        <w:t xml:space="preserve"> revised every three (3) years.</w:t>
      </w:r>
    </w:p>
    <w:p w14:paraId="35859070"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6AEC4E4E" w14:textId="77777777" w:rsidR="003016E4" w:rsidRDefault="003016E4" w:rsidP="00A350CC">
      <w:pPr>
        <w:spacing w:line="240" w:lineRule="auto"/>
        <w:rPr>
          <w:rFonts w:ascii="Arial" w:eastAsia="Times New Roman" w:hAnsi="Arial" w:cs="Arial"/>
          <w:b/>
          <w:bCs/>
          <w:color w:val="000000"/>
          <w:kern w:val="0"/>
          <w:sz w:val="32"/>
          <w:szCs w:val="32"/>
          <w:u w:val="single"/>
          <w:shd w:val="clear" w:color="auto" w:fill="00FF00"/>
          <w:lang w:eastAsia="en-CA"/>
          <w14:ligatures w14:val="none"/>
        </w:rPr>
      </w:pPr>
    </w:p>
    <w:p w14:paraId="6002DBBF" w14:textId="48150EF9"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lastRenderedPageBreak/>
        <w:t>10</w:t>
      </w:r>
      <w:r w:rsidRPr="00A350CC">
        <w:rPr>
          <w:rFonts w:ascii="Arial" w:eastAsia="Times New Roman" w:hAnsi="Arial" w:cs="Arial"/>
          <w:b/>
          <w:bCs/>
          <w:color w:val="000000"/>
          <w:kern w:val="0"/>
          <w:sz w:val="32"/>
          <w:szCs w:val="32"/>
          <w:u w:val="single"/>
          <w:shd w:val="clear" w:color="auto" w:fill="FFFFFF"/>
          <w:lang w:eastAsia="en-CA"/>
          <w14:ligatures w14:val="none"/>
        </w:rPr>
        <w:t xml:space="preserve"> By-laws and Regulations</w:t>
      </w:r>
    </w:p>
    <w:p w14:paraId="68B51E07"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74DE51D"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10.1</w:t>
      </w:r>
      <w:r w:rsidRPr="00A350CC">
        <w:rPr>
          <w:rFonts w:ascii="Arial" w:eastAsia="Times New Roman" w:hAnsi="Arial" w:cs="Arial"/>
          <w:b/>
          <w:bCs/>
          <w:color w:val="000000"/>
          <w:kern w:val="0"/>
          <w:sz w:val="24"/>
          <w:szCs w:val="24"/>
          <w:shd w:val="clear" w:color="auto" w:fill="FFFFFF"/>
          <w:lang w:eastAsia="en-CA"/>
          <w14:ligatures w14:val="none"/>
        </w:rPr>
        <w:t xml:space="preserve"> Amendments</w:t>
      </w:r>
    </w:p>
    <w:p w14:paraId="525B329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0FB0DFB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FFFF"/>
          <w:lang w:eastAsia="en-CA"/>
          <w14:ligatures w14:val="none"/>
        </w:rPr>
        <w:tab/>
      </w:r>
      <w:r w:rsidRPr="00A350CC">
        <w:rPr>
          <w:rFonts w:ascii="Arial" w:eastAsia="Times New Roman" w:hAnsi="Arial" w:cs="Arial"/>
          <w:color w:val="000000"/>
          <w:kern w:val="0"/>
          <w:sz w:val="24"/>
          <w:szCs w:val="24"/>
          <w:shd w:val="clear" w:color="auto" w:fill="FFFFFF"/>
          <w:lang w:eastAsia="en-CA"/>
          <w14:ligatures w14:val="none"/>
        </w:rPr>
        <w:t>The Board may, by vote, establish, amend, or repeal By-Laws &amp; Regulations concerning such matters which fall within the jurisdiction of the KMFL.</w:t>
      </w:r>
    </w:p>
    <w:p w14:paraId="0F842C6E" w14:textId="7501CAD1"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CA9387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2E862D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10.2</w:t>
      </w:r>
      <w:r w:rsidRPr="00A350CC">
        <w:rPr>
          <w:rFonts w:ascii="Arial" w:eastAsia="Times New Roman" w:hAnsi="Arial" w:cs="Arial"/>
          <w:b/>
          <w:bCs/>
          <w:color w:val="000000"/>
          <w:kern w:val="0"/>
          <w:sz w:val="24"/>
          <w:szCs w:val="24"/>
          <w:shd w:val="clear" w:color="auto" w:fill="FFFFFF"/>
          <w:lang w:eastAsia="en-CA"/>
          <w14:ligatures w14:val="none"/>
        </w:rPr>
        <w:t xml:space="preserve"> Notice</w:t>
      </w:r>
    </w:p>
    <w:p w14:paraId="082550C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A991812" w14:textId="2C11301E"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FFFF"/>
          <w:lang w:eastAsia="en-CA"/>
          <w14:ligatures w14:val="none"/>
        </w:rPr>
        <w:tab/>
        <w:t xml:space="preserve">Thirty (30) days notice shall be given to the Secretary and </w:t>
      </w:r>
      <w:r w:rsidR="003016E4">
        <w:rPr>
          <w:rFonts w:ascii="Arial" w:eastAsia="Times New Roman" w:hAnsi="Arial" w:cs="Arial"/>
          <w:color w:val="000000"/>
          <w:kern w:val="0"/>
          <w:sz w:val="24"/>
          <w:szCs w:val="24"/>
          <w:shd w:val="clear" w:color="auto" w:fill="FFFFFF"/>
          <w:lang w:eastAsia="en-CA"/>
          <w14:ligatures w14:val="none"/>
        </w:rPr>
        <w:t>(</w:t>
      </w:r>
      <w:r w:rsidR="003016E4" w:rsidRPr="00A350CC">
        <w:rPr>
          <w:rFonts w:ascii="Arial" w:eastAsia="Times New Roman" w:hAnsi="Arial" w:cs="Arial"/>
          <w:color w:val="000000"/>
          <w:kern w:val="0"/>
          <w:sz w:val="24"/>
          <w:szCs w:val="24"/>
          <w:shd w:val="clear" w:color="auto" w:fill="FFFFFF"/>
          <w:lang w:eastAsia="en-CA"/>
          <w14:ligatures w14:val="none"/>
        </w:rPr>
        <w:t>15)</w:t>
      </w:r>
      <w:r w:rsidR="003016E4">
        <w:rPr>
          <w:rFonts w:ascii="Arial" w:eastAsia="Times New Roman" w:hAnsi="Arial" w:cs="Arial"/>
          <w:color w:val="000000"/>
          <w:kern w:val="0"/>
          <w:sz w:val="24"/>
          <w:szCs w:val="24"/>
          <w:shd w:val="clear" w:color="auto" w:fill="FFFFFF"/>
          <w:lang w:eastAsia="en-CA"/>
          <w14:ligatures w14:val="none"/>
        </w:rPr>
        <w:t xml:space="preserve"> </w:t>
      </w:r>
      <w:r w:rsidRPr="00A350CC">
        <w:rPr>
          <w:rFonts w:ascii="Arial" w:eastAsia="Times New Roman" w:hAnsi="Arial" w:cs="Arial"/>
          <w:color w:val="000000"/>
          <w:kern w:val="0"/>
          <w:sz w:val="24"/>
          <w:szCs w:val="24"/>
          <w:shd w:val="clear" w:color="auto" w:fill="FFFFFF"/>
          <w:lang w:eastAsia="en-CA"/>
          <w14:ligatures w14:val="none"/>
        </w:rPr>
        <w:t xml:space="preserve">days notice shall be given to the Board </w:t>
      </w:r>
      <w:r w:rsidRPr="00A350CC">
        <w:rPr>
          <w:rFonts w:ascii="Arial" w:eastAsia="Times New Roman" w:hAnsi="Arial" w:cs="Arial"/>
          <w:color w:val="000000"/>
          <w:kern w:val="0"/>
          <w:sz w:val="24"/>
          <w:szCs w:val="24"/>
          <w:lang w:eastAsia="en-CA"/>
          <w14:ligatures w14:val="none"/>
        </w:rPr>
        <w:t>regarding such amendments, unless some urgent circumstances require that the President waive such notice.</w:t>
      </w:r>
    </w:p>
    <w:p w14:paraId="7E3D375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B85A1C1" w14:textId="77777777" w:rsidR="00A350CC" w:rsidRDefault="00A350CC" w:rsidP="00A350CC">
      <w:pPr>
        <w:spacing w:line="240" w:lineRule="auto"/>
        <w:rPr>
          <w:rFonts w:ascii="Arial" w:eastAsia="Times New Roman" w:hAnsi="Arial" w:cs="Arial"/>
          <w:b/>
          <w:bCs/>
          <w:color w:val="000000"/>
          <w:kern w:val="0"/>
          <w:sz w:val="32"/>
          <w:szCs w:val="32"/>
          <w:u w:val="single"/>
          <w:shd w:val="clear" w:color="auto" w:fill="00FF00"/>
          <w:lang w:eastAsia="en-CA"/>
          <w14:ligatures w14:val="none"/>
        </w:rPr>
      </w:pPr>
    </w:p>
    <w:p w14:paraId="0AEF2FA9" w14:textId="77777777" w:rsidR="00A350CC" w:rsidRDefault="00A350CC" w:rsidP="00A350CC">
      <w:pPr>
        <w:spacing w:line="240" w:lineRule="auto"/>
        <w:rPr>
          <w:rFonts w:ascii="Arial" w:eastAsia="Times New Roman" w:hAnsi="Arial" w:cs="Arial"/>
          <w:b/>
          <w:bCs/>
          <w:color w:val="000000"/>
          <w:kern w:val="0"/>
          <w:sz w:val="32"/>
          <w:szCs w:val="32"/>
          <w:u w:val="single"/>
          <w:shd w:val="clear" w:color="auto" w:fill="00FF00"/>
          <w:lang w:eastAsia="en-CA"/>
          <w14:ligatures w14:val="none"/>
        </w:rPr>
      </w:pPr>
    </w:p>
    <w:p w14:paraId="0D80E56B" w14:textId="709B2534"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11</w:t>
      </w:r>
      <w:r w:rsidRPr="00A350CC">
        <w:rPr>
          <w:rFonts w:ascii="Arial" w:eastAsia="Times New Roman" w:hAnsi="Arial" w:cs="Arial"/>
          <w:b/>
          <w:bCs/>
          <w:color w:val="000000"/>
          <w:kern w:val="0"/>
          <w:sz w:val="32"/>
          <w:szCs w:val="32"/>
          <w:u w:val="single"/>
          <w:lang w:eastAsia="en-CA"/>
          <w14:ligatures w14:val="none"/>
        </w:rPr>
        <w:t xml:space="preserve"> Finances</w:t>
      </w:r>
    </w:p>
    <w:p w14:paraId="24EDE11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4DFD63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11.1</w:t>
      </w:r>
      <w:r w:rsidRPr="00A350CC">
        <w:rPr>
          <w:rFonts w:ascii="Arial" w:eastAsia="Times New Roman" w:hAnsi="Arial" w:cs="Arial"/>
          <w:b/>
          <w:bCs/>
          <w:color w:val="000000"/>
          <w:kern w:val="0"/>
          <w:sz w:val="24"/>
          <w:szCs w:val="24"/>
          <w:lang w:eastAsia="en-CA"/>
          <w14:ligatures w14:val="none"/>
        </w:rPr>
        <w:t xml:space="preserve"> Signatures</w:t>
      </w:r>
    </w:p>
    <w:p w14:paraId="2A29C6B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FB8051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ab/>
      </w:r>
      <w:r w:rsidRPr="00A350CC">
        <w:rPr>
          <w:rFonts w:ascii="Arial" w:eastAsia="Times New Roman" w:hAnsi="Arial" w:cs="Arial"/>
          <w:color w:val="000000"/>
          <w:kern w:val="0"/>
          <w:sz w:val="24"/>
          <w:szCs w:val="24"/>
          <w:lang w:eastAsia="en-CA"/>
          <w14:ligatures w14:val="none"/>
        </w:rPr>
        <w:t>The President, Vice-President, and Treasurer are authorized to sign cheques in the name of the KMFL. Two (2) authorized signatures are required on all cheques.</w:t>
      </w:r>
    </w:p>
    <w:p w14:paraId="71A7EAD7"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51E92FB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11.2</w:t>
      </w:r>
      <w:r w:rsidRPr="00A350CC">
        <w:rPr>
          <w:rFonts w:ascii="Arial" w:eastAsia="Times New Roman" w:hAnsi="Arial" w:cs="Arial"/>
          <w:b/>
          <w:bCs/>
          <w:color w:val="000000"/>
          <w:kern w:val="0"/>
          <w:sz w:val="24"/>
          <w:szCs w:val="24"/>
          <w:lang w:eastAsia="en-CA"/>
          <w14:ligatures w14:val="none"/>
        </w:rPr>
        <w:t xml:space="preserve"> Accountant’s Review</w:t>
      </w:r>
    </w:p>
    <w:p w14:paraId="79D96CC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52E151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ab/>
      </w:r>
      <w:r w:rsidRPr="00A350CC">
        <w:rPr>
          <w:rFonts w:ascii="Arial" w:eastAsia="Times New Roman" w:hAnsi="Arial" w:cs="Arial"/>
          <w:color w:val="000000"/>
          <w:kern w:val="0"/>
          <w:sz w:val="24"/>
          <w:szCs w:val="24"/>
          <w:lang w:eastAsia="en-CA"/>
          <w14:ligatures w14:val="none"/>
        </w:rPr>
        <w:t>The KMFL Accounting firm shall be voted on at the Annual General Meeting</w:t>
      </w:r>
    </w:p>
    <w:p w14:paraId="73EABE7B"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0F9A735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12</w:t>
      </w:r>
      <w:r w:rsidRPr="00A350CC">
        <w:rPr>
          <w:rFonts w:ascii="Arial" w:eastAsia="Times New Roman" w:hAnsi="Arial" w:cs="Arial"/>
          <w:b/>
          <w:bCs/>
          <w:color w:val="000000"/>
          <w:kern w:val="0"/>
          <w:sz w:val="32"/>
          <w:szCs w:val="32"/>
          <w:u w:val="single"/>
          <w:lang w:eastAsia="en-CA"/>
          <w14:ligatures w14:val="none"/>
        </w:rPr>
        <w:t xml:space="preserve"> Volunteer Screening</w:t>
      </w:r>
      <w:r w:rsidRPr="00A350CC">
        <w:rPr>
          <w:rFonts w:ascii="Arial" w:eastAsia="Times New Roman" w:hAnsi="Arial" w:cs="Arial"/>
          <w:b/>
          <w:bCs/>
          <w:color w:val="000000"/>
          <w:kern w:val="0"/>
          <w:sz w:val="32"/>
          <w:szCs w:val="32"/>
          <w:lang w:eastAsia="en-CA"/>
          <w14:ligatures w14:val="none"/>
        </w:rPr>
        <w:t>   </w:t>
      </w:r>
    </w:p>
    <w:p w14:paraId="33469D0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701FA2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12.1</w:t>
      </w:r>
      <w:r w:rsidRPr="00A350CC">
        <w:rPr>
          <w:rFonts w:ascii="Arial" w:eastAsia="Times New Roman" w:hAnsi="Arial" w:cs="Arial"/>
          <w:b/>
          <w:bCs/>
          <w:color w:val="000000"/>
          <w:kern w:val="0"/>
          <w:sz w:val="26"/>
          <w:szCs w:val="26"/>
          <w:lang w:eastAsia="en-CA"/>
          <w14:ligatures w14:val="none"/>
        </w:rPr>
        <w:t xml:space="preserve"> Policy: </w:t>
      </w:r>
    </w:p>
    <w:p w14:paraId="61E61B8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3BC06AE"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Vulnerable Sector Checks (VSCs) - The KMFL requires a VSC from its </w:t>
      </w:r>
      <w:r w:rsidRPr="00A350CC">
        <w:rPr>
          <w:rFonts w:ascii="Arial" w:eastAsia="Times New Roman" w:hAnsi="Arial" w:cs="Arial"/>
          <w:color w:val="000000"/>
          <w:kern w:val="0"/>
          <w:lang w:eastAsia="en-CA"/>
          <w14:ligatures w14:val="none"/>
        </w:rPr>
        <w:t>Board of Directors. Additionally, Coaching Staff; including Head Coaches, Coaches, Trainers, and Managers who work in positions of authority over the youth are required to submit VSC’s in accordance with the timelines indicated below: </w:t>
      </w:r>
    </w:p>
    <w:p w14:paraId="6F5910D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6E8A4F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individual who turn</w:t>
      </w:r>
      <w:r w:rsidRPr="00A350CC">
        <w:rPr>
          <w:rFonts w:ascii="Arial" w:eastAsia="Times New Roman" w:hAnsi="Arial" w:cs="Arial"/>
          <w:color w:val="000000"/>
          <w:kern w:val="0"/>
          <w:shd w:val="clear" w:color="auto" w:fill="FFFFFF"/>
          <w:lang w:eastAsia="en-CA"/>
          <w14:ligatures w14:val="none"/>
        </w:rPr>
        <w:t>s 18 y</w:t>
      </w:r>
      <w:r w:rsidRPr="00A350CC">
        <w:rPr>
          <w:rFonts w:ascii="Arial" w:eastAsia="Times New Roman" w:hAnsi="Arial" w:cs="Arial"/>
          <w:color w:val="000000"/>
          <w:kern w:val="0"/>
          <w:lang w:eastAsia="en-CA"/>
          <w14:ligatures w14:val="none"/>
        </w:rPr>
        <w:t>ears old while in a position where they interact with children will be required to apply for a VSC within one month after th</w:t>
      </w:r>
      <w:r w:rsidRPr="00A350CC">
        <w:rPr>
          <w:rFonts w:ascii="Arial" w:eastAsia="Times New Roman" w:hAnsi="Arial" w:cs="Arial"/>
          <w:color w:val="000000"/>
          <w:kern w:val="0"/>
          <w:shd w:val="clear" w:color="auto" w:fill="FFFFFF"/>
          <w:lang w:eastAsia="en-CA"/>
          <w14:ligatures w14:val="none"/>
        </w:rPr>
        <w:t>eir 18th</w:t>
      </w:r>
      <w:r w:rsidRPr="00A350CC">
        <w:rPr>
          <w:rFonts w:ascii="Arial" w:eastAsia="Times New Roman" w:hAnsi="Arial" w:cs="Arial"/>
          <w:color w:val="000000"/>
          <w:kern w:val="0"/>
          <w:lang w:eastAsia="en-CA"/>
          <w14:ligatures w14:val="none"/>
        </w:rPr>
        <w:t xml:space="preserve"> birthday. That person must provide evidence that they have submitted a VSC application. All VSCs provided must be intended for the position that the individual will hold (i.e. employee and volunteer positions). Where the VSC has not been provided for the correct position, it will not be accepted. </w:t>
      </w:r>
    </w:p>
    <w:p w14:paraId="660E221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73F0F0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There will be no exceptions made for individuals to obtain a police record check. </w:t>
      </w:r>
    </w:p>
    <w:p w14:paraId="593008E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22D2A12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lastRenderedPageBreak/>
        <w:t xml:space="preserve">12.2 </w:t>
      </w:r>
      <w:r w:rsidRPr="00A350CC">
        <w:rPr>
          <w:rFonts w:ascii="Arial" w:eastAsia="Times New Roman" w:hAnsi="Arial" w:cs="Arial"/>
          <w:b/>
          <w:bCs/>
          <w:color w:val="000000"/>
          <w:kern w:val="0"/>
          <w:sz w:val="26"/>
          <w:szCs w:val="26"/>
          <w:lang w:eastAsia="en-CA"/>
          <w14:ligatures w14:val="none"/>
        </w:rPr>
        <w:t>Timeline:</w:t>
      </w:r>
    </w:p>
    <w:p w14:paraId="057DD640"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Before beginning volunteering or otherwise interacting with youth on behalf of the KMFL</w:t>
      </w:r>
    </w:p>
    <w:p w14:paraId="479110BE"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After any break in the relationship with the KMFL that has lasted more than 6 months, only if a VSC would have been required during the break, before the relationship resumes. </w:t>
      </w:r>
    </w:p>
    <w:p w14:paraId="233C2B6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659FB36"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All VSCs will be reviewed by the elected Coaching Director or other Directors as needed to ensure that they are: </w:t>
      </w:r>
    </w:p>
    <w:p w14:paraId="55073CEE"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Valid, for the duration of the Volunteering period</w:t>
      </w:r>
    </w:p>
    <w:p w14:paraId="11B94909" w14:textId="194A5C51"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 Conducted by a police service from the city or town in which the person </w:t>
      </w:r>
      <w:r w:rsidR="003016E4" w:rsidRPr="00A350CC">
        <w:rPr>
          <w:rFonts w:ascii="Arial" w:eastAsia="Times New Roman" w:hAnsi="Arial" w:cs="Arial"/>
          <w:color w:val="000000"/>
          <w:kern w:val="0"/>
          <w:lang w:eastAsia="en-CA"/>
          <w14:ligatures w14:val="none"/>
        </w:rPr>
        <w:t>lives.</w:t>
      </w:r>
      <w:r w:rsidRPr="00A350CC">
        <w:rPr>
          <w:rFonts w:ascii="Arial" w:eastAsia="Times New Roman" w:hAnsi="Arial" w:cs="Arial"/>
          <w:color w:val="000000"/>
          <w:kern w:val="0"/>
          <w:lang w:eastAsia="en-CA"/>
          <w14:ligatures w14:val="none"/>
        </w:rPr>
        <w:t> </w:t>
      </w:r>
    </w:p>
    <w:p w14:paraId="0C339831"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Prepared specifically for the Kinsmen Minor Football League.</w:t>
      </w:r>
    </w:p>
    <w:p w14:paraId="326252F0" w14:textId="075E9412"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 Original documents or e-mail attachment, not a </w:t>
      </w:r>
      <w:r w:rsidR="003016E4" w:rsidRPr="00A350CC">
        <w:rPr>
          <w:rFonts w:ascii="Arial" w:eastAsia="Times New Roman" w:hAnsi="Arial" w:cs="Arial"/>
          <w:color w:val="000000"/>
          <w:kern w:val="0"/>
          <w:lang w:eastAsia="en-CA"/>
          <w14:ligatures w14:val="none"/>
        </w:rPr>
        <w:t>photocopy.</w:t>
      </w:r>
      <w:r w:rsidRPr="00A350CC">
        <w:rPr>
          <w:rFonts w:ascii="Arial" w:eastAsia="Times New Roman" w:hAnsi="Arial" w:cs="Arial"/>
          <w:color w:val="000000"/>
          <w:kern w:val="0"/>
          <w:lang w:eastAsia="en-CA"/>
          <w14:ligatures w14:val="none"/>
        </w:rPr>
        <w:t> </w:t>
      </w:r>
    </w:p>
    <w:p w14:paraId="01149171" w14:textId="3F86A1B0"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 No </w:t>
      </w:r>
      <w:r w:rsidR="003016E4" w:rsidRPr="00A350CC">
        <w:rPr>
          <w:rFonts w:ascii="Arial" w:eastAsia="Times New Roman" w:hAnsi="Arial" w:cs="Arial"/>
          <w:color w:val="000000"/>
          <w:kern w:val="0"/>
          <w:lang w:eastAsia="en-CA"/>
          <w14:ligatures w14:val="none"/>
        </w:rPr>
        <w:t>alterations.</w:t>
      </w:r>
      <w:r w:rsidRPr="00A350CC">
        <w:rPr>
          <w:rFonts w:ascii="Arial" w:eastAsia="Times New Roman" w:hAnsi="Arial" w:cs="Arial"/>
          <w:color w:val="000000"/>
          <w:kern w:val="0"/>
          <w:lang w:eastAsia="en-CA"/>
          <w14:ligatures w14:val="none"/>
        </w:rPr>
        <w:t> </w:t>
      </w:r>
    </w:p>
    <w:p w14:paraId="0D1C3DC6" w14:textId="2FD65D71"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 Clear and </w:t>
      </w:r>
      <w:r w:rsidR="003016E4" w:rsidRPr="00A350CC">
        <w:rPr>
          <w:rFonts w:ascii="Arial" w:eastAsia="Times New Roman" w:hAnsi="Arial" w:cs="Arial"/>
          <w:color w:val="000000"/>
          <w:kern w:val="0"/>
          <w:lang w:eastAsia="en-CA"/>
          <w14:ligatures w14:val="none"/>
        </w:rPr>
        <w:t>legible.</w:t>
      </w:r>
      <w:r w:rsidRPr="00A350CC">
        <w:rPr>
          <w:rFonts w:ascii="Arial" w:eastAsia="Times New Roman" w:hAnsi="Arial" w:cs="Arial"/>
          <w:color w:val="000000"/>
          <w:kern w:val="0"/>
          <w:lang w:eastAsia="en-CA"/>
          <w14:ligatures w14:val="none"/>
        </w:rPr>
        <w:t> </w:t>
      </w:r>
    </w:p>
    <w:p w14:paraId="0F7A7E5F" w14:textId="11393C96"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 Provided in English or </w:t>
      </w:r>
      <w:r w:rsidR="003016E4" w:rsidRPr="00A350CC">
        <w:rPr>
          <w:rFonts w:ascii="Arial" w:eastAsia="Times New Roman" w:hAnsi="Arial" w:cs="Arial"/>
          <w:color w:val="000000"/>
          <w:kern w:val="0"/>
          <w:lang w:eastAsia="en-CA"/>
          <w14:ligatures w14:val="none"/>
        </w:rPr>
        <w:t>French.</w:t>
      </w:r>
      <w:r w:rsidRPr="00A350CC">
        <w:rPr>
          <w:rFonts w:ascii="Arial" w:eastAsia="Times New Roman" w:hAnsi="Arial" w:cs="Arial"/>
          <w:color w:val="000000"/>
          <w:kern w:val="0"/>
          <w:lang w:eastAsia="en-CA"/>
          <w14:ligatures w14:val="none"/>
        </w:rPr>
        <w:t> </w:t>
      </w:r>
    </w:p>
    <w:p w14:paraId="694EAC48" w14:textId="77777777" w:rsidR="00A350CC" w:rsidRPr="00A350CC" w:rsidRDefault="00A350CC" w:rsidP="00A350CC">
      <w:pPr>
        <w:spacing w:line="240" w:lineRule="auto"/>
        <w:ind w:firstLine="720"/>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Inclusive of all information required about Criminal Code (Canada) convictions.</w:t>
      </w:r>
    </w:p>
    <w:p w14:paraId="0A343D5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121A8B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Coaches/Managers/Trainers are required to obtain a NCCP # (National Coaching Certificate Program) and are encouraged to participate in any courses that could benefit their role.</w:t>
      </w:r>
    </w:p>
    <w:p w14:paraId="53524F38"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7B5EFE9"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All Coaches/Volunteers are required to obtain Football Ontario insurance, directly related to their roles and responsibilities. Volunteers must provide proof of insurance to the Coaching Director.</w:t>
      </w:r>
    </w:p>
    <w:p w14:paraId="39C18BF2"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512295A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8"/>
          <w:szCs w:val="28"/>
          <w:shd w:val="clear" w:color="auto" w:fill="00FF00"/>
          <w:lang w:eastAsia="en-CA"/>
          <w14:ligatures w14:val="none"/>
        </w:rPr>
        <w:t>12.3</w:t>
      </w:r>
      <w:r w:rsidRPr="00A350CC">
        <w:rPr>
          <w:rFonts w:ascii="Arial" w:eastAsia="Times New Roman" w:hAnsi="Arial" w:cs="Arial"/>
          <w:b/>
          <w:bCs/>
          <w:color w:val="000000"/>
          <w:kern w:val="0"/>
          <w:sz w:val="28"/>
          <w:szCs w:val="28"/>
          <w:lang w:eastAsia="en-CA"/>
          <w14:ligatures w14:val="none"/>
        </w:rPr>
        <w:t xml:space="preserve"> Sanctions:</w:t>
      </w:r>
      <w:r w:rsidRPr="00A350CC">
        <w:rPr>
          <w:rFonts w:ascii="Arial" w:eastAsia="Times New Roman" w:hAnsi="Arial" w:cs="Arial"/>
          <w:color w:val="000000"/>
          <w:kern w:val="0"/>
          <w:sz w:val="28"/>
          <w:szCs w:val="28"/>
          <w:u w:val="single"/>
          <w:lang w:eastAsia="en-CA"/>
          <w14:ligatures w14:val="none"/>
        </w:rPr>
        <w:t> </w:t>
      </w:r>
    </w:p>
    <w:p w14:paraId="36D3561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499D1C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volunteer who has not completed the volunteer screening process shall not be registered with the league, nor be covered by league liability insurance.</w:t>
      </w:r>
    </w:p>
    <w:p w14:paraId="7C12501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5980335" w14:textId="3D4D74F6"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 xml:space="preserve">Any proposed volunteer whose VSC/PRC indicates a conviction that is violent/sexual in nature, will be prohibited from participating in all KMFL programs, </w:t>
      </w:r>
      <w:r w:rsidRPr="00A350CC">
        <w:rPr>
          <w:rFonts w:ascii="Arial" w:eastAsia="Times New Roman" w:hAnsi="Arial" w:cs="Arial"/>
          <w:color w:val="000000"/>
          <w:kern w:val="0"/>
          <w:shd w:val="clear" w:color="auto" w:fill="FFFFFF"/>
          <w:lang w:eastAsia="en-CA"/>
          <w14:ligatures w14:val="none"/>
        </w:rPr>
        <w:t xml:space="preserve">until the board reviewed the application. Applications are handled on a </w:t>
      </w:r>
      <w:r w:rsidR="003016E4" w:rsidRPr="00A350CC">
        <w:rPr>
          <w:rFonts w:ascii="Arial" w:eastAsia="Times New Roman" w:hAnsi="Arial" w:cs="Arial"/>
          <w:color w:val="000000"/>
          <w:kern w:val="0"/>
          <w:shd w:val="clear" w:color="auto" w:fill="FFFFFF"/>
          <w:lang w:eastAsia="en-CA"/>
          <w14:ligatures w14:val="none"/>
        </w:rPr>
        <w:t>case-by-case</w:t>
      </w:r>
      <w:r w:rsidRPr="00A350CC">
        <w:rPr>
          <w:rFonts w:ascii="Arial" w:eastAsia="Times New Roman" w:hAnsi="Arial" w:cs="Arial"/>
          <w:color w:val="000000"/>
          <w:kern w:val="0"/>
          <w:shd w:val="clear" w:color="auto" w:fill="FFFFFF"/>
          <w:lang w:eastAsia="en-CA"/>
          <w14:ligatures w14:val="none"/>
        </w:rPr>
        <w:t xml:space="preserve"> basis.  Head Coaches, Managers and Board Members shall report such occurrences to the Presid</w:t>
      </w:r>
      <w:r w:rsidRPr="00A350CC">
        <w:rPr>
          <w:rFonts w:ascii="Arial" w:eastAsia="Times New Roman" w:hAnsi="Arial" w:cs="Arial"/>
          <w:color w:val="000000"/>
          <w:kern w:val="0"/>
          <w:lang w:eastAsia="en-CA"/>
          <w14:ligatures w14:val="none"/>
        </w:rPr>
        <w:t>ent of the KMFL immediately, and the President will report to the Board to utilize the power of the executive.</w:t>
      </w:r>
    </w:p>
    <w:p w14:paraId="13BFFB9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722D86B"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Any proposed volunteer who has a criminal record, for non-violent offenses which could include/but not limited to theft, fraud, and impaired driving may at the discretion of the board and in accordance with the League policy be permitted to participate in the KMFL.</w:t>
      </w:r>
    </w:p>
    <w:p w14:paraId="1ED56C8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CB1EB02" w14:textId="3DAD0A80"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hd w:val="clear" w:color="auto" w:fill="FFFFFF"/>
          <w:lang w:eastAsia="en-CA"/>
          <w14:ligatures w14:val="none"/>
        </w:rPr>
        <w:t xml:space="preserve">All coaches, coaching staff, managers and trainers are required to have NCCP &amp; Football Ontario </w:t>
      </w:r>
      <w:r w:rsidR="003016E4" w:rsidRPr="00A350CC">
        <w:rPr>
          <w:rFonts w:ascii="Arial" w:eastAsia="Times New Roman" w:hAnsi="Arial" w:cs="Arial"/>
          <w:color w:val="000000"/>
          <w:kern w:val="0"/>
          <w:shd w:val="clear" w:color="auto" w:fill="FFFFFF"/>
          <w:lang w:eastAsia="en-CA"/>
          <w14:ligatures w14:val="none"/>
        </w:rPr>
        <w:t>numbers.</w:t>
      </w:r>
    </w:p>
    <w:p w14:paraId="509195C0"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7C2AC17C"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lang w:eastAsia="en-CA"/>
          <w14:ligatures w14:val="none"/>
        </w:rPr>
        <w:t>Mandatory Annual Review, to ensure that policies are up to date with current government regulations, and information is accurate. This policy should be reviewed, in November of each year by a board member appointed by the President of the KMFL.</w:t>
      </w:r>
    </w:p>
    <w:p w14:paraId="0F4DB0FB"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328B354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2"/>
          <w:szCs w:val="32"/>
          <w:u w:val="single"/>
          <w:shd w:val="clear" w:color="auto" w:fill="00FF00"/>
          <w:lang w:eastAsia="en-CA"/>
          <w14:ligatures w14:val="none"/>
        </w:rPr>
        <w:t>13.</w:t>
      </w:r>
      <w:r w:rsidRPr="00A350CC">
        <w:rPr>
          <w:rFonts w:ascii="Arial" w:eastAsia="Times New Roman" w:hAnsi="Arial" w:cs="Arial"/>
          <w:b/>
          <w:bCs/>
          <w:color w:val="000000"/>
          <w:kern w:val="0"/>
          <w:sz w:val="32"/>
          <w:szCs w:val="32"/>
          <w:u w:val="single"/>
          <w:lang w:eastAsia="en-CA"/>
          <w14:ligatures w14:val="none"/>
        </w:rPr>
        <w:t xml:space="preserve"> Procedure</w:t>
      </w:r>
    </w:p>
    <w:p w14:paraId="218778B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52F372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13.1</w:t>
      </w:r>
      <w:r w:rsidRPr="00A350CC">
        <w:rPr>
          <w:rFonts w:ascii="Arial" w:eastAsia="Times New Roman" w:hAnsi="Arial" w:cs="Arial"/>
          <w:b/>
          <w:bCs/>
          <w:color w:val="000000"/>
          <w:kern w:val="0"/>
          <w:sz w:val="24"/>
          <w:szCs w:val="24"/>
          <w:lang w:eastAsia="en-CA"/>
          <w14:ligatures w14:val="none"/>
        </w:rPr>
        <w:t xml:space="preserve"> Meetings</w:t>
      </w:r>
    </w:p>
    <w:p w14:paraId="5F64E81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D28379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ab/>
      </w:r>
      <w:r w:rsidRPr="00A350CC">
        <w:rPr>
          <w:rFonts w:ascii="Arial" w:eastAsia="Times New Roman" w:hAnsi="Arial" w:cs="Arial"/>
          <w:color w:val="000000"/>
          <w:kern w:val="0"/>
          <w:sz w:val="24"/>
          <w:szCs w:val="24"/>
          <w:lang w:eastAsia="en-CA"/>
          <w14:ligatures w14:val="none"/>
        </w:rPr>
        <w:t>Meetings shall be conducted in accordance with Roberts Rules of Order</w:t>
      </w:r>
    </w:p>
    <w:p w14:paraId="4AE933A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F709145" w14:textId="28CB7138" w:rsidR="00A350CC" w:rsidRPr="00A350CC" w:rsidRDefault="003016E4"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00FF00"/>
          <w:lang w:eastAsia="en-CA"/>
          <w14:ligatures w14:val="none"/>
        </w:rPr>
        <w:t xml:space="preserve">13.2 </w:t>
      </w:r>
      <w:r w:rsidRPr="00A350CC">
        <w:rPr>
          <w:rFonts w:ascii="Arial" w:eastAsia="Times New Roman" w:hAnsi="Arial" w:cs="Arial"/>
          <w:b/>
          <w:bCs/>
          <w:color w:val="000000"/>
          <w:kern w:val="0"/>
          <w:sz w:val="24"/>
          <w:szCs w:val="24"/>
          <w:lang w:eastAsia="en-CA"/>
          <w14:ligatures w14:val="none"/>
        </w:rPr>
        <w:t>Onboarding</w:t>
      </w:r>
    </w:p>
    <w:p w14:paraId="4C81F5F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0C59571"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lang w:eastAsia="en-CA"/>
          <w14:ligatures w14:val="none"/>
        </w:rPr>
        <w:tab/>
      </w:r>
      <w:r w:rsidRPr="00A350CC">
        <w:rPr>
          <w:rFonts w:ascii="Arial" w:eastAsia="Times New Roman" w:hAnsi="Arial" w:cs="Arial"/>
          <w:color w:val="000000"/>
          <w:kern w:val="0"/>
          <w:lang w:eastAsia="en-CA"/>
          <w14:ligatures w14:val="none"/>
        </w:rPr>
        <w:t>Upon election and/or appointment of new Directors, a copy of the Constitution will be provided. Directors are required to read and sign the Board Member Attestation that they have read and understand the Constitution.  They can then ask any questions for clarification and be prepared to conduct business in accordance with the provided Constitution.</w:t>
      </w:r>
    </w:p>
    <w:p w14:paraId="2702D6E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574AA9BD" w14:textId="77777777" w:rsidR="00A350CC" w:rsidRDefault="00A350CC" w:rsidP="00A350CC">
      <w:pPr>
        <w:spacing w:before="280" w:after="80" w:line="240" w:lineRule="auto"/>
        <w:outlineLvl w:val="2"/>
        <w:rPr>
          <w:rFonts w:ascii="Arial" w:eastAsia="Times New Roman" w:hAnsi="Arial" w:cs="Arial"/>
          <w:b/>
          <w:bCs/>
          <w:color w:val="000000"/>
          <w:kern w:val="0"/>
          <w:sz w:val="26"/>
          <w:szCs w:val="26"/>
          <w:shd w:val="clear" w:color="auto" w:fill="00FF00"/>
          <w:lang w:eastAsia="en-CA"/>
          <w14:ligatures w14:val="none"/>
        </w:rPr>
      </w:pPr>
    </w:p>
    <w:p w14:paraId="54D2AF3D" w14:textId="77777777" w:rsidR="00A350CC" w:rsidRDefault="00A350CC" w:rsidP="00A350CC">
      <w:pPr>
        <w:spacing w:before="280" w:after="80" w:line="240" w:lineRule="auto"/>
        <w:outlineLvl w:val="2"/>
        <w:rPr>
          <w:rFonts w:ascii="Arial" w:eastAsia="Times New Roman" w:hAnsi="Arial" w:cs="Arial"/>
          <w:b/>
          <w:bCs/>
          <w:color w:val="000000"/>
          <w:kern w:val="0"/>
          <w:sz w:val="26"/>
          <w:szCs w:val="26"/>
          <w:shd w:val="clear" w:color="auto" w:fill="00FF00"/>
          <w:lang w:eastAsia="en-CA"/>
          <w14:ligatures w14:val="none"/>
        </w:rPr>
      </w:pPr>
    </w:p>
    <w:p w14:paraId="32FC6238" w14:textId="3199AC20" w:rsidR="00A350CC" w:rsidRPr="00A350CC" w:rsidRDefault="00A350CC" w:rsidP="00A350CC">
      <w:pPr>
        <w:spacing w:before="280" w:after="80" w:line="240" w:lineRule="auto"/>
        <w:outlineLvl w:val="2"/>
        <w:rPr>
          <w:rFonts w:ascii="Times New Roman" w:eastAsia="Times New Roman" w:hAnsi="Times New Roman" w:cs="Times New Roman"/>
          <w:b/>
          <w:bCs/>
          <w:kern w:val="0"/>
          <w:sz w:val="27"/>
          <w:szCs w:val="27"/>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13.3</w:t>
      </w:r>
      <w:r w:rsidRPr="00A350CC">
        <w:rPr>
          <w:rFonts w:ascii="Arial" w:eastAsia="Times New Roman" w:hAnsi="Arial" w:cs="Arial"/>
          <w:b/>
          <w:bCs/>
          <w:color w:val="000000"/>
          <w:kern w:val="0"/>
          <w:sz w:val="26"/>
          <w:szCs w:val="26"/>
          <w:lang w:eastAsia="en-CA"/>
          <w14:ligatures w14:val="none"/>
        </w:rPr>
        <w:t xml:space="preserve"> Liability</w:t>
      </w:r>
    </w:p>
    <w:p w14:paraId="1750DE8E" w14:textId="77777777" w:rsidR="00A350CC" w:rsidRPr="00A350CC" w:rsidRDefault="00A350CC" w:rsidP="00A350CC">
      <w:pPr>
        <w:spacing w:before="240" w:after="40" w:line="240" w:lineRule="auto"/>
        <w:outlineLvl w:val="3"/>
        <w:rPr>
          <w:rFonts w:ascii="Times New Roman" w:eastAsia="Times New Roman" w:hAnsi="Times New Roman" w:cs="Times New Roman"/>
          <w:b/>
          <w:bCs/>
          <w:kern w:val="0"/>
          <w:sz w:val="24"/>
          <w:szCs w:val="24"/>
          <w:lang w:eastAsia="en-CA"/>
          <w14:ligatures w14:val="none"/>
        </w:rPr>
      </w:pPr>
      <w:r w:rsidRPr="00A350CC">
        <w:rPr>
          <w:rFonts w:ascii="Arial" w:eastAsia="Times New Roman" w:hAnsi="Arial" w:cs="Arial"/>
          <w:b/>
          <w:bCs/>
          <w:color w:val="000000"/>
          <w:kern w:val="0"/>
          <w:lang w:eastAsia="en-CA"/>
          <w14:ligatures w14:val="none"/>
        </w:rPr>
        <w:t>Personal Liability</w:t>
      </w:r>
    </w:p>
    <w:p w14:paraId="1476A9C2"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a) </w:t>
      </w:r>
      <w:r w:rsidRPr="00A350CC">
        <w:rPr>
          <w:rFonts w:ascii="Arial" w:eastAsia="Times New Roman" w:hAnsi="Arial" w:cs="Arial"/>
          <w:b/>
          <w:bCs/>
          <w:color w:val="000000"/>
          <w:kern w:val="0"/>
          <w:sz w:val="24"/>
          <w:szCs w:val="24"/>
          <w:lang w:eastAsia="en-CA"/>
          <w14:ligatures w14:val="none"/>
        </w:rPr>
        <w:t>Limitation of Liability</w:t>
      </w:r>
      <w:r w:rsidRPr="00A350CC">
        <w:rPr>
          <w:rFonts w:ascii="Arial" w:eastAsia="Times New Roman" w:hAnsi="Arial" w:cs="Arial"/>
          <w:b/>
          <w:bCs/>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t xml:space="preserve"> No member of the KMFL shall be held personally liable for any damages, injuries, or losses incurred by any individual, team, club, or organization arising from any direct or indirect actions of the KMFL or any person acting on behalf of the KMFL.</w:t>
      </w:r>
    </w:p>
    <w:p w14:paraId="275B257C"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b) </w:t>
      </w:r>
      <w:r w:rsidRPr="00A350CC">
        <w:rPr>
          <w:rFonts w:ascii="Arial" w:eastAsia="Times New Roman" w:hAnsi="Arial" w:cs="Arial"/>
          <w:b/>
          <w:bCs/>
          <w:color w:val="000000"/>
          <w:kern w:val="0"/>
          <w:sz w:val="24"/>
          <w:szCs w:val="24"/>
          <w:lang w:eastAsia="en-CA"/>
          <w14:ligatures w14:val="none"/>
        </w:rPr>
        <w:t>Authority to Act on Behalf of the KMFL</w:t>
      </w:r>
      <w:r w:rsidRPr="00A350CC">
        <w:rPr>
          <w:rFonts w:ascii="Arial" w:eastAsia="Times New Roman" w:hAnsi="Arial" w:cs="Arial"/>
          <w:b/>
          <w:bCs/>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t xml:space="preserve"> No member, volunteer, or representative of the KMFL is authorized to act on behalf of the League unless formal approval has been granted by a majority vote of the Board of Directors.</w:t>
      </w:r>
    </w:p>
    <w:p w14:paraId="6EB9CDC0"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c) </w:t>
      </w:r>
      <w:r w:rsidRPr="00A350CC">
        <w:rPr>
          <w:rFonts w:ascii="Arial" w:eastAsia="Times New Roman" w:hAnsi="Arial" w:cs="Arial"/>
          <w:b/>
          <w:bCs/>
          <w:color w:val="000000"/>
          <w:kern w:val="0"/>
          <w:sz w:val="24"/>
          <w:szCs w:val="24"/>
          <w:lang w:eastAsia="en-CA"/>
          <w14:ligatures w14:val="none"/>
        </w:rPr>
        <w:t>Unauthorized Actions</w:t>
      </w:r>
      <w:r w:rsidRPr="00A350CC">
        <w:rPr>
          <w:rFonts w:ascii="Arial" w:eastAsia="Times New Roman" w:hAnsi="Arial" w:cs="Arial"/>
          <w:b/>
          <w:bCs/>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t xml:space="preserve"> Any member or individual who undertakes actions or represents themselves as acting on behalf of the KMFL without the required authorization does so entirely at their own risk and shall bear full personal responsibility and liability for such actions.</w:t>
      </w:r>
    </w:p>
    <w:p w14:paraId="6917386E" w14:textId="77777777" w:rsidR="00A350CC" w:rsidRPr="00A350CC" w:rsidRDefault="00A350CC" w:rsidP="00A350CC">
      <w:pPr>
        <w:spacing w:before="280" w:after="80" w:line="240" w:lineRule="auto"/>
        <w:outlineLvl w:val="2"/>
        <w:rPr>
          <w:rFonts w:ascii="Times New Roman" w:eastAsia="Times New Roman" w:hAnsi="Times New Roman" w:cs="Times New Roman"/>
          <w:b/>
          <w:bCs/>
          <w:kern w:val="0"/>
          <w:sz w:val="27"/>
          <w:szCs w:val="27"/>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13.4</w:t>
      </w:r>
      <w:r w:rsidRPr="00A350CC">
        <w:rPr>
          <w:rFonts w:ascii="Arial" w:eastAsia="Times New Roman" w:hAnsi="Arial" w:cs="Arial"/>
          <w:b/>
          <w:bCs/>
          <w:color w:val="000000"/>
          <w:kern w:val="0"/>
          <w:sz w:val="26"/>
          <w:szCs w:val="26"/>
          <w:lang w:eastAsia="en-CA"/>
          <w14:ligatures w14:val="none"/>
        </w:rPr>
        <w:t xml:space="preserve"> Equipment</w:t>
      </w:r>
    </w:p>
    <w:p w14:paraId="3ADCD391"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No equipment shall be released until all required documentation—including the executed loan agreement, signed waivers, and any other forms deemed necessary—has been reviewed and approved by the KMFL Executive or its designated representative.</w:t>
      </w:r>
    </w:p>
    <w:p w14:paraId="44AD21F7"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Before any equipment loan is authorized, a formal contract must be completed that clearly outlines:</w:t>
      </w:r>
    </w:p>
    <w:p w14:paraId="40FCD4BA" w14:textId="77777777" w:rsidR="00A350CC" w:rsidRPr="00A350CC" w:rsidRDefault="00A350CC" w:rsidP="00A350CC">
      <w:pPr>
        <w:numPr>
          <w:ilvl w:val="0"/>
          <w:numId w:val="56"/>
        </w:numPr>
        <w:spacing w:before="240"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lastRenderedPageBreak/>
        <w:t>The loan period, including the agreed-upon return date;</w:t>
      </w:r>
      <w:r w:rsidRPr="00A350CC">
        <w:rPr>
          <w:rFonts w:ascii="Arial" w:eastAsia="Times New Roman" w:hAnsi="Arial" w:cs="Arial"/>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br/>
      </w:r>
    </w:p>
    <w:p w14:paraId="3E79AECC" w14:textId="77777777" w:rsidR="00A350CC" w:rsidRPr="00A350CC" w:rsidRDefault="00A350CC" w:rsidP="00A350CC">
      <w:pPr>
        <w:numPr>
          <w:ilvl w:val="0"/>
          <w:numId w:val="56"/>
        </w:numPr>
        <w:spacing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Any applicable fees, deposits, or responsibilities for damage, repair, or replacement; and</w:t>
      </w:r>
      <w:r w:rsidRPr="00A350CC">
        <w:rPr>
          <w:rFonts w:ascii="Arial" w:eastAsia="Times New Roman" w:hAnsi="Arial" w:cs="Arial"/>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br/>
      </w:r>
    </w:p>
    <w:p w14:paraId="5D33B009" w14:textId="77777777" w:rsidR="00A350CC" w:rsidRPr="00A350CC" w:rsidRDefault="00A350CC" w:rsidP="00A350CC">
      <w:pPr>
        <w:numPr>
          <w:ilvl w:val="0"/>
          <w:numId w:val="56"/>
        </w:numPr>
        <w:spacing w:after="240" w:line="240" w:lineRule="auto"/>
        <w:textAlignment w:val="baseline"/>
        <w:rPr>
          <w:rFonts w:ascii="Arial" w:eastAsia="Times New Roman" w:hAnsi="Arial" w:cs="Arial"/>
          <w:color w:val="000000"/>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 signed waiver releasing the KMFL from liability.</w:t>
      </w:r>
      <w:r w:rsidRPr="00A350CC">
        <w:rPr>
          <w:rFonts w:ascii="Arial" w:eastAsia="Times New Roman" w:hAnsi="Arial" w:cs="Arial"/>
          <w:color w:val="000000"/>
          <w:kern w:val="0"/>
          <w:sz w:val="24"/>
          <w:szCs w:val="24"/>
          <w:lang w:eastAsia="en-CA"/>
          <w14:ligatures w14:val="none"/>
        </w:rPr>
        <w:br/>
      </w:r>
      <w:r w:rsidRPr="00A350CC">
        <w:rPr>
          <w:rFonts w:ascii="Arial" w:eastAsia="Times New Roman" w:hAnsi="Arial" w:cs="Arial"/>
          <w:color w:val="000000"/>
          <w:kern w:val="0"/>
          <w:sz w:val="24"/>
          <w:szCs w:val="24"/>
          <w:lang w:eastAsia="en-CA"/>
          <w14:ligatures w14:val="none"/>
        </w:rPr>
        <w:br/>
      </w:r>
    </w:p>
    <w:p w14:paraId="22F520A3" w14:textId="430CF9E0"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 xml:space="preserve">All payments due in connection with the loan must be submitted at the time of equipment </w:t>
      </w:r>
      <w:r w:rsidR="003016E4" w:rsidRPr="00A350CC">
        <w:rPr>
          <w:rFonts w:ascii="Arial" w:eastAsia="Times New Roman" w:hAnsi="Arial" w:cs="Arial"/>
          <w:color w:val="000000"/>
          <w:kern w:val="0"/>
          <w:sz w:val="24"/>
          <w:szCs w:val="24"/>
          <w:lang w:eastAsia="en-CA"/>
          <w14:ligatures w14:val="none"/>
        </w:rPr>
        <w:t>delivery.</w:t>
      </w:r>
    </w:p>
    <w:p w14:paraId="30F1DF1D"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24"/>
          <w:szCs w:val="24"/>
          <w:shd w:val="clear" w:color="auto" w:fill="FF9900"/>
          <w:lang w:eastAsia="en-CA"/>
          <w14:ligatures w14:val="none"/>
        </w:rPr>
        <w:t>13.5 Dissolution</w:t>
      </w:r>
    </w:p>
    <w:p w14:paraId="4A092377" w14:textId="0AA7E891"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proofErr w:type="gramStart"/>
      <w:r w:rsidRPr="00A350CC">
        <w:rPr>
          <w:rFonts w:ascii="Arial" w:eastAsia="Times New Roman" w:hAnsi="Arial" w:cs="Arial"/>
          <w:color w:val="000000"/>
          <w:kern w:val="0"/>
          <w:sz w:val="24"/>
          <w:szCs w:val="24"/>
          <w:shd w:val="clear" w:color="auto" w:fill="FF9900"/>
          <w:lang w:eastAsia="en-CA"/>
          <w14:ligatures w14:val="none"/>
        </w:rPr>
        <w:t>In the event that</w:t>
      </w:r>
      <w:proofErr w:type="gramEnd"/>
      <w:r w:rsidRPr="00A350CC">
        <w:rPr>
          <w:rFonts w:ascii="Arial" w:eastAsia="Times New Roman" w:hAnsi="Arial" w:cs="Arial"/>
          <w:color w:val="000000"/>
          <w:kern w:val="0"/>
          <w:sz w:val="24"/>
          <w:szCs w:val="24"/>
          <w:shd w:val="clear" w:color="auto" w:fill="FF9900"/>
          <w:lang w:eastAsia="en-CA"/>
          <w14:ligatures w14:val="none"/>
        </w:rPr>
        <w:t xml:space="preserve"> the Kinsmen Minor Football League (KMFL) is dissolved, </w:t>
      </w:r>
      <w:r w:rsidR="003016E4" w:rsidRPr="00A350CC">
        <w:rPr>
          <w:rFonts w:ascii="Arial" w:eastAsia="Times New Roman" w:hAnsi="Arial" w:cs="Arial"/>
          <w:color w:val="000000"/>
          <w:kern w:val="0"/>
          <w:sz w:val="24"/>
          <w:szCs w:val="24"/>
          <w:shd w:val="clear" w:color="auto" w:fill="FF9900"/>
          <w:lang w:eastAsia="en-CA"/>
          <w14:ligatures w14:val="none"/>
        </w:rPr>
        <w:t>any.</w:t>
      </w:r>
    </w:p>
    <w:p w14:paraId="5BA27474" w14:textId="0E6102F2"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9900"/>
          <w:lang w:eastAsia="en-CA"/>
          <w14:ligatures w14:val="none"/>
        </w:rPr>
        <w:t xml:space="preserve">remaining funds and assets, after the satisfaction of all debts and liabilities, shall </w:t>
      </w:r>
      <w:r w:rsidR="003016E4" w:rsidRPr="00A350CC">
        <w:rPr>
          <w:rFonts w:ascii="Arial" w:eastAsia="Times New Roman" w:hAnsi="Arial" w:cs="Arial"/>
          <w:color w:val="000000"/>
          <w:kern w:val="0"/>
          <w:sz w:val="24"/>
          <w:szCs w:val="24"/>
          <w:shd w:val="clear" w:color="auto" w:fill="FF9900"/>
          <w:lang w:eastAsia="en-CA"/>
          <w14:ligatures w14:val="none"/>
        </w:rPr>
        <w:t>be.</w:t>
      </w:r>
    </w:p>
    <w:p w14:paraId="025A7962"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9900"/>
          <w:lang w:eastAsia="en-CA"/>
          <w14:ligatures w14:val="none"/>
        </w:rPr>
        <w:t>distributed to one or more recognized charitable organizations, as determined by the</w:t>
      </w:r>
    </w:p>
    <w:p w14:paraId="63EF6603"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shd w:val="clear" w:color="auto" w:fill="FF9900"/>
          <w:lang w:eastAsia="en-CA"/>
          <w14:ligatures w14:val="none"/>
        </w:rPr>
        <w:t>Board of Directors.</w:t>
      </w:r>
    </w:p>
    <w:p w14:paraId="722970E2" w14:textId="7777777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p>
    <w:p w14:paraId="3ADC7F3E"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6"/>
          <w:szCs w:val="36"/>
          <w:u w:val="single"/>
          <w:shd w:val="clear" w:color="auto" w:fill="00FF00"/>
          <w:lang w:eastAsia="en-CA"/>
          <w14:ligatures w14:val="none"/>
        </w:rPr>
        <w:t>14</w:t>
      </w:r>
      <w:r w:rsidRPr="00A350CC">
        <w:rPr>
          <w:rFonts w:ascii="Arial" w:eastAsia="Times New Roman" w:hAnsi="Arial" w:cs="Arial"/>
          <w:b/>
          <w:bCs/>
          <w:color w:val="000000"/>
          <w:kern w:val="0"/>
          <w:sz w:val="36"/>
          <w:szCs w:val="36"/>
          <w:u w:val="single"/>
          <w:lang w:eastAsia="en-CA"/>
          <w14:ligatures w14:val="none"/>
        </w:rPr>
        <w:t>. Refund Policy</w:t>
      </w:r>
    </w:p>
    <w:p w14:paraId="380A5227" w14:textId="77777777" w:rsidR="00A350CC" w:rsidRPr="00A350CC" w:rsidRDefault="00A350CC" w:rsidP="00A350CC">
      <w:pPr>
        <w:spacing w:before="360" w:after="80" w:line="240" w:lineRule="auto"/>
        <w:outlineLvl w:val="1"/>
        <w:rPr>
          <w:rFonts w:ascii="Times New Roman" w:eastAsia="Times New Roman" w:hAnsi="Times New Roman" w:cs="Times New Roman"/>
          <w:b/>
          <w:bCs/>
          <w:kern w:val="0"/>
          <w:sz w:val="36"/>
          <w:szCs w:val="36"/>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14.1</w:t>
      </w:r>
      <w:r w:rsidRPr="00A350CC">
        <w:rPr>
          <w:rFonts w:ascii="Arial" w:eastAsia="Times New Roman" w:hAnsi="Arial" w:cs="Arial"/>
          <w:b/>
          <w:bCs/>
          <w:color w:val="000000"/>
          <w:kern w:val="0"/>
          <w:sz w:val="26"/>
          <w:szCs w:val="26"/>
          <w:lang w:eastAsia="en-CA"/>
          <w14:ligatures w14:val="none"/>
        </w:rPr>
        <w:t xml:space="preserve"> Before the Season Begins</w:t>
      </w:r>
    </w:p>
    <w:p w14:paraId="7EFE79D5"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A full refund of the registration fee, less a $100 administrative or processing fee, will be issued if an athlete withdraws before the official start of the season.</w:t>
      </w:r>
    </w:p>
    <w:p w14:paraId="0394CE27" w14:textId="77777777" w:rsidR="00A350CC" w:rsidRPr="00A350CC" w:rsidRDefault="00A350CC" w:rsidP="00A350CC">
      <w:pPr>
        <w:spacing w:before="360" w:after="80" w:line="240" w:lineRule="auto"/>
        <w:outlineLvl w:val="1"/>
        <w:rPr>
          <w:rFonts w:ascii="Times New Roman" w:eastAsia="Times New Roman" w:hAnsi="Times New Roman" w:cs="Times New Roman"/>
          <w:b/>
          <w:bCs/>
          <w:kern w:val="0"/>
          <w:sz w:val="36"/>
          <w:szCs w:val="36"/>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14.2</w:t>
      </w:r>
      <w:r w:rsidRPr="00A350CC">
        <w:rPr>
          <w:rFonts w:ascii="Arial" w:eastAsia="Times New Roman" w:hAnsi="Arial" w:cs="Arial"/>
          <w:b/>
          <w:bCs/>
          <w:color w:val="000000"/>
          <w:kern w:val="0"/>
          <w:sz w:val="26"/>
          <w:szCs w:val="26"/>
          <w:lang w:eastAsia="en-CA"/>
          <w14:ligatures w14:val="none"/>
        </w:rPr>
        <w:t xml:space="preserve"> After the Season Has Begun</w:t>
      </w:r>
    </w:p>
    <w:p w14:paraId="7EB565B0"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Once the season has started, if an athlete chooses not to play for any reason or requests a refund, only 50% of the registration fee paid will be refunded.</w:t>
      </w:r>
      <w:r w:rsidRPr="00A350CC">
        <w:rPr>
          <w:rFonts w:ascii="Arial" w:eastAsia="Times New Roman" w:hAnsi="Arial" w:cs="Arial"/>
          <w:color w:val="000000"/>
          <w:kern w:val="0"/>
          <w:sz w:val="24"/>
          <w:szCs w:val="24"/>
          <w:lang w:eastAsia="en-CA"/>
          <w14:ligatures w14:val="none"/>
        </w:rPr>
        <w:br/>
        <w:t>This policy applies regardless of the reason for withdrawal, including personal, medical, or scheduling conflicts.</w:t>
      </w:r>
    </w:p>
    <w:p w14:paraId="100B01A2"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114A5E86" w14:textId="77777777" w:rsidR="00A350CC" w:rsidRPr="00A350CC" w:rsidRDefault="00A350CC" w:rsidP="00A350CC">
      <w:pPr>
        <w:spacing w:before="360" w:after="80" w:line="240" w:lineRule="auto"/>
        <w:outlineLvl w:val="1"/>
        <w:rPr>
          <w:rFonts w:ascii="Times New Roman" w:eastAsia="Times New Roman" w:hAnsi="Times New Roman" w:cs="Times New Roman"/>
          <w:b/>
          <w:bCs/>
          <w:kern w:val="0"/>
          <w:sz w:val="36"/>
          <w:szCs w:val="36"/>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14.3</w:t>
      </w:r>
      <w:r w:rsidRPr="00A350CC">
        <w:rPr>
          <w:rFonts w:ascii="Arial" w:eastAsia="Times New Roman" w:hAnsi="Arial" w:cs="Arial"/>
          <w:b/>
          <w:bCs/>
          <w:color w:val="000000"/>
          <w:kern w:val="0"/>
          <w:sz w:val="26"/>
          <w:szCs w:val="26"/>
          <w:lang w:eastAsia="en-CA"/>
          <w14:ligatures w14:val="none"/>
        </w:rPr>
        <w:t xml:space="preserve"> Exceptions</w:t>
      </w:r>
    </w:p>
    <w:p w14:paraId="6D18F6C5"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lastRenderedPageBreak/>
        <w:t>KMFL reserves the right to consider exceptional circumstances (e.g., league cancellation, insufficient team enrollment) at the discretion of the Executive Board.</w:t>
      </w:r>
      <w:r w:rsidRPr="00A350CC">
        <w:rPr>
          <w:rFonts w:ascii="Arial" w:eastAsia="Times New Roman" w:hAnsi="Arial" w:cs="Arial"/>
          <w:color w:val="000000"/>
          <w:kern w:val="0"/>
          <w:sz w:val="24"/>
          <w:szCs w:val="24"/>
          <w:lang w:eastAsia="en-CA"/>
          <w14:ligatures w14:val="none"/>
        </w:rPr>
        <w:br/>
        <w:t>Any exceptions will be determined on a case-by-case basis.</w:t>
      </w:r>
    </w:p>
    <w:p w14:paraId="71BFD754"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67B4A3C7" w14:textId="77777777" w:rsidR="00A350CC" w:rsidRPr="00A350CC" w:rsidRDefault="00A350CC" w:rsidP="00A350CC">
      <w:pPr>
        <w:spacing w:before="360" w:after="80" w:line="240" w:lineRule="auto"/>
        <w:outlineLvl w:val="1"/>
        <w:rPr>
          <w:rFonts w:ascii="Times New Roman" w:eastAsia="Times New Roman" w:hAnsi="Times New Roman" w:cs="Times New Roman"/>
          <w:b/>
          <w:bCs/>
          <w:kern w:val="0"/>
          <w:sz w:val="36"/>
          <w:szCs w:val="36"/>
          <w:lang w:eastAsia="en-CA"/>
          <w14:ligatures w14:val="none"/>
        </w:rPr>
      </w:pPr>
      <w:r w:rsidRPr="00A350CC">
        <w:rPr>
          <w:rFonts w:ascii="Arial" w:eastAsia="Times New Roman" w:hAnsi="Arial" w:cs="Arial"/>
          <w:b/>
          <w:bCs/>
          <w:color w:val="000000"/>
          <w:kern w:val="0"/>
          <w:sz w:val="26"/>
          <w:szCs w:val="26"/>
          <w:shd w:val="clear" w:color="auto" w:fill="00FF00"/>
          <w:lang w:eastAsia="en-CA"/>
          <w14:ligatures w14:val="none"/>
        </w:rPr>
        <w:t>14.5</w:t>
      </w:r>
      <w:r w:rsidRPr="00A350CC">
        <w:rPr>
          <w:rFonts w:ascii="Arial" w:eastAsia="Times New Roman" w:hAnsi="Arial" w:cs="Arial"/>
          <w:b/>
          <w:bCs/>
          <w:color w:val="000000"/>
          <w:kern w:val="0"/>
          <w:sz w:val="26"/>
          <w:szCs w:val="26"/>
          <w:lang w:eastAsia="en-CA"/>
          <w14:ligatures w14:val="none"/>
        </w:rPr>
        <w:t xml:space="preserve"> Refund Process</w:t>
      </w:r>
    </w:p>
    <w:p w14:paraId="17FC09A6" w14:textId="77777777" w:rsidR="00A350CC" w:rsidRPr="00A350CC" w:rsidRDefault="00A350CC" w:rsidP="00A350CC">
      <w:pPr>
        <w:spacing w:before="240"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000000"/>
          <w:kern w:val="0"/>
          <w:sz w:val="24"/>
          <w:szCs w:val="24"/>
          <w:lang w:eastAsia="en-CA"/>
          <w14:ligatures w14:val="none"/>
        </w:rPr>
        <w:t>Refund requests must be submitted in writing to the KMFL Executive.</w:t>
      </w:r>
      <w:r w:rsidRPr="00A350CC">
        <w:rPr>
          <w:rFonts w:ascii="Arial" w:eastAsia="Times New Roman" w:hAnsi="Arial" w:cs="Arial"/>
          <w:color w:val="000000"/>
          <w:kern w:val="0"/>
          <w:sz w:val="24"/>
          <w:szCs w:val="24"/>
          <w:lang w:eastAsia="en-CA"/>
          <w14:ligatures w14:val="none"/>
        </w:rPr>
        <w:br/>
        <w:t>Approved refunds will be processed within 30 days.</w:t>
      </w:r>
      <w:r w:rsidRPr="00A350CC">
        <w:rPr>
          <w:rFonts w:ascii="Arial" w:eastAsia="Times New Roman" w:hAnsi="Arial" w:cs="Arial"/>
          <w:color w:val="000000"/>
          <w:kern w:val="0"/>
          <w:sz w:val="24"/>
          <w:szCs w:val="24"/>
          <w:lang w:eastAsia="en-CA"/>
          <w14:ligatures w14:val="none"/>
        </w:rPr>
        <w:br/>
        <w:t>No refunds will be issued until all league-issued equipment has been returned in good condition.</w:t>
      </w:r>
    </w:p>
    <w:p w14:paraId="03CA437D" w14:textId="37737E67"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1AE2866A" w14:textId="75109F8E"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r w:rsidRPr="00A350CC">
        <w:rPr>
          <w:rFonts w:ascii="Times New Roman" w:eastAsia="Times New Roman" w:hAnsi="Times New Roman" w:cs="Times New Roman"/>
          <w:kern w:val="0"/>
          <w:sz w:val="24"/>
          <w:szCs w:val="24"/>
          <w:lang w:eastAsia="en-CA"/>
          <w14:ligatures w14:val="none"/>
        </w:rPr>
        <w:br/>
      </w:r>
    </w:p>
    <w:p w14:paraId="06D4DCB4"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0441C799"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23C6F27B"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1F3D19AA"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7037599E"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43F351DF"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440E73D3"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7CD4E53E"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4AC173F9"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4234C14E" w14:textId="77777777" w:rsidR="00A350CC" w:rsidRDefault="00A350CC" w:rsidP="00A350CC">
      <w:pPr>
        <w:spacing w:after="240" w:line="240" w:lineRule="auto"/>
        <w:rPr>
          <w:rFonts w:ascii="Arial" w:eastAsia="Times New Roman" w:hAnsi="Arial" w:cs="Arial"/>
          <w:b/>
          <w:bCs/>
          <w:color w:val="000000"/>
          <w:kern w:val="0"/>
          <w:sz w:val="30"/>
          <w:szCs w:val="30"/>
          <w:lang w:eastAsia="en-CA"/>
          <w14:ligatures w14:val="none"/>
        </w:rPr>
      </w:pPr>
    </w:p>
    <w:p w14:paraId="59ABE4B4" w14:textId="0AD5D2BC" w:rsidR="00A350CC" w:rsidRPr="00A350CC" w:rsidRDefault="00A350CC" w:rsidP="00A350CC">
      <w:pPr>
        <w:spacing w:after="240"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b/>
          <w:bCs/>
          <w:color w:val="000000"/>
          <w:kern w:val="0"/>
          <w:sz w:val="30"/>
          <w:szCs w:val="30"/>
          <w:lang w:eastAsia="en-CA"/>
          <w14:ligatures w14:val="none"/>
        </w:rPr>
        <w:t>Code of Conduct</w:t>
      </w:r>
    </w:p>
    <w:p w14:paraId="3271B1DF"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r w:rsidRPr="00A350CC">
        <w:rPr>
          <w:rFonts w:ascii="Times New Roman" w:eastAsia="Times New Roman" w:hAnsi="Times New Roman" w:cs="Times New Roman"/>
          <w:kern w:val="0"/>
          <w:sz w:val="24"/>
          <w:szCs w:val="24"/>
          <w:lang w:eastAsia="en-CA"/>
          <w14:ligatures w14:val="none"/>
        </w:rPr>
        <w:br/>
      </w:r>
    </w:p>
    <w:p w14:paraId="4EC181BE"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We, the Participants, understand that being allowed to play football with KMFL is a privilege and that full compliance with the Code </w:t>
      </w:r>
      <w:proofErr w:type="gramStart"/>
      <w:r w:rsidRPr="00A350CC">
        <w:rPr>
          <w:rFonts w:ascii="Arial" w:eastAsia="Times New Roman" w:hAnsi="Arial" w:cs="Arial"/>
          <w:color w:val="252525"/>
          <w:kern w:val="0"/>
          <w:sz w:val="24"/>
          <w:szCs w:val="24"/>
          <w:lang w:eastAsia="en-CA"/>
          <w14:ligatures w14:val="none"/>
        </w:rPr>
        <w:t>at all times</w:t>
      </w:r>
      <w:proofErr w:type="gramEnd"/>
      <w:r w:rsidRPr="00A350CC">
        <w:rPr>
          <w:rFonts w:ascii="Arial" w:eastAsia="Times New Roman" w:hAnsi="Arial" w:cs="Arial"/>
          <w:color w:val="252525"/>
          <w:kern w:val="0"/>
          <w:sz w:val="24"/>
          <w:szCs w:val="24"/>
          <w:lang w:eastAsia="en-CA"/>
          <w14:ligatures w14:val="none"/>
        </w:rPr>
        <w:t xml:space="preserve"> is required.</w:t>
      </w:r>
    </w:p>
    <w:p w14:paraId="709B25AB" w14:textId="267C234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We, The Participants, understand that we must set an example, and conduct ourselves in accordance with all Federal, Provincial, and Municipal laws while attending fields for both practice and games. We will be respectful and courteous towards everyone associated with the game and that our team, the organization and </w:t>
      </w:r>
      <w:r w:rsidR="003016E4" w:rsidRPr="00A350CC">
        <w:rPr>
          <w:rFonts w:ascii="Arial" w:eastAsia="Times New Roman" w:hAnsi="Arial" w:cs="Arial"/>
          <w:color w:val="252525"/>
          <w:kern w:val="0"/>
          <w:sz w:val="24"/>
          <w:szCs w:val="24"/>
          <w:lang w:eastAsia="en-CA"/>
          <w14:ligatures w14:val="none"/>
        </w:rPr>
        <w:t>I</w:t>
      </w:r>
      <w:r w:rsidRPr="00A350CC">
        <w:rPr>
          <w:rFonts w:ascii="Arial" w:eastAsia="Times New Roman" w:hAnsi="Arial" w:cs="Arial"/>
          <w:color w:val="252525"/>
          <w:kern w:val="0"/>
          <w:sz w:val="24"/>
          <w:szCs w:val="24"/>
          <w:lang w:eastAsia="en-CA"/>
          <w14:ligatures w14:val="none"/>
        </w:rPr>
        <w:t xml:space="preserve"> will be judged by our behaviour.</w:t>
      </w:r>
    </w:p>
    <w:p w14:paraId="0B01148D"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We, the Participants, understand that any irresponsible or disrespectful behaviour at any centre facility and/ or toward any Coach, Official, player or parent whether before, during or after a game or practice is inappropriate and will not be tolerated.</w:t>
      </w:r>
    </w:p>
    <w:p w14:paraId="437E096A"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We, the Participants, understand that we must abide by and respect the Officials and their authority during </w:t>
      </w:r>
      <w:proofErr w:type="gramStart"/>
      <w:r w:rsidRPr="00A350CC">
        <w:rPr>
          <w:rFonts w:ascii="Arial" w:eastAsia="Times New Roman" w:hAnsi="Arial" w:cs="Arial"/>
          <w:color w:val="252525"/>
          <w:kern w:val="0"/>
          <w:sz w:val="24"/>
          <w:szCs w:val="24"/>
          <w:lang w:eastAsia="en-CA"/>
          <w14:ligatures w14:val="none"/>
        </w:rPr>
        <w:t>any and all</w:t>
      </w:r>
      <w:proofErr w:type="gramEnd"/>
      <w:r w:rsidRPr="00A350CC">
        <w:rPr>
          <w:rFonts w:ascii="Arial" w:eastAsia="Times New Roman" w:hAnsi="Arial" w:cs="Arial"/>
          <w:color w:val="252525"/>
          <w:kern w:val="0"/>
          <w:sz w:val="24"/>
          <w:szCs w:val="24"/>
          <w:lang w:eastAsia="en-CA"/>
          <w14:ligatures w14:val="none"/>
        </w:rPr>
        <w:t xml:space="preserve"> games. We will not question or confront Officials whether before, during or after a game.</w:t>
      </w:r>
    </w:p>
    <w:p w14:paraId="553BF715"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We, the Participants will not publicly criticize or question Coaches, teammates, opponents or Officials and shall only raise our concerns privately in a civil and respectful manner.</w:t>
      </w:r>
    </w:p>
    <w:p w14:paraId="7882B6B8"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We, the Participants, understand that yelling, taunting, use of obscene gestures or language, racial or ethnic slurs, striking or attempting to strike (except allowable on body contact under league rules) or otherwise abusing another player, Official, Coach, or spectator will not be tolerated.</w:t>
      </w:r>
    </w:p>
    <w:p w14:paraId="49A8A5BB"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I, the Player, understand that I am expected to attend every practice or game to the best of my ability and participate in all skill development sessions where applicable. It is my responsibility to notify my coach if I am unable to attend.</w:t>
      </w:r>
    </w:p>
    <w:p w14:paraId="65EADE8F" w14:textId="77777777" w:rsidR="00A350CC" w:rsidRPr="00A350CC" w:rsidRDefault="00A350CC" w:rsidP="00A350CC">
      <w:pPr>
        <w:numPr>
          <w:ilvl w:val="0"/>
          <w:numId w:val="57"/>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I, the Player, understand that winning is not everything and that having fun, improving skills, making friends and learning sportsmanship is the primary goal of the KMFL. Winning or losing will be done with equal grace and dignity.</w:t>
      </w:r>
    </w:p>
    <w:p w14:paraId="7E68F5CD" w14:textId="77777777" w:rsidR="00A350CC" w:rsidRPr="00A350CC" w:rsidRDefault="00A350CC" w:rsidP="00A350CC">
      <w:pPr>
        <w:numPr>
          <w:ilvl w:val="0"/>
          <w:numId w:val="57"/>
        </w:numPr>
        <w:shd w:val="clear" w:color="auto" w:fill="FFFFFF"/>
        <w:spacing w:after="240"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We, the Participants, understand that failure to abide by the Code will result in disciplinary actions as set out in this Code. I have reviewed this Code of Conduct, and if I am a Player I have discussed its contents with my Parent or Guardian, who also agree to be bound by the standards outlined above.</w:t>
      </w:r>
    </w:p>
    <w:p w14:paraId="1BAAC238"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p>
    <w:p w14:paraId="00E9A4DB" w14:textId="77777777" w:rsidR="00A350CC" w:rsidRPr="00A350CC" w:rsidRDefault="00A350CC" w:rsidP="00A350CC">
      <w:pPr>
        <w:shd w:val="clear" w:color="auto" w:fill="FFFFFF"/>
        <w:spacing w:line="240" w:lineRule="auto"/>
        <w:outlineLvl w:val="2"/>
        <w:rPr>
          <w:rFonts w:ascii="Times New Roman" w:eastAsia="Times New Roman" w:hAnsi="Times New Roman" w:cs="Times New Roman"/>
          <w:b/>
          <w:bCs/>
          <w:kern w:val="0"/>
          <w:sz w:val="27"/>
          <w:szCs w:val="27"/>
          <w:lang w:eastAsia="en-CA"/>
          <w14:ligatures w14:val="none"/>
        </w:rPr>
      </w:pPr>
    </w:p>
    <w:p w14:paraId="1E66161D" w14:textId="77777777" w:rsidR="00A350CC" w:rsidRPr="00A350CC" w:rsidRDefault="00A350CC" w:rsidP="00A350CC">
      <w:pPr>
        <w:shd w:val="clear" w:color="auto" w:fill="FFFFFF"/>
        <w:spacing w:line="240" w:lineRule="auto"/>
        <w:outlineLvl w:val="2"/>
        <w:rPr>
          <w:rFonts w:ascii="Times New Roman" w:eastAsia="Times New Roman" w:hAnsi="Times New Roman" w:cs="Times New Roman"/>
          <w:b/>
          <w:bCs/>
          <w:kern w:val="0"/>
          <w:sz w:val="27"/>
          <w:szCs w:val="27"/>
          <w:lang w:eastAsia="en-CA"/>
          <w14:ligatures w14:val="none"/>
        </w:rPr>
      </w:pPr>
    </w:p>
    <w:p w14:paraId="5A909C0C" w14:textId="77777777" w:rsidR="003016E4" w:rsidRDefault="003016E4" w:rsidP="00A350CC">
      <w:pPr>
        <w:shd w:val="clear" w:color="auto" w:fill="FFFFFF"/>
        <w:spacing w:line="240" w:lineRule="auto"/>
        <w:outlineLvl w:val="2"/>
        <w:rPr>
          <w:rFonts w:ascii="Arial" w:eastAsia="Times New Roman" w:hAnsi="Arial" w:cs="Arial"/>
          <w:b/>
          <w:bCs/>
          <w:color w:val="252525"/>
          <w:kern w:val="0"/>
          <w:sz w:val="30"/>
          <w:szCs w:val="30"/>
          <w:lang w:eastAsia="en-CA"/>
          <w14:ligatures w14:val="none"/>
        </w:rPr>
      </w:pPr>
    </w:p>
    <w:p w14:paraId="5FC114B0" w14:textId="77777777" w:rsidR="003016E4" w:rsidRDefault="003016E4" w:rsidP="00A350CC">
      <w:pPr>
        <w:shd w:val="clear" w:color="auto" w:fill="FFFFFF"/>
        <w:spacing w:line="240" w:lineRule="auto"/>
        <w:outlineLvl w:val="2"/>
        <w:rPr>
          <w:rFonts w:ascii="Arial" w:eastAsia="Times New Roman" w:hAnsi="Arial" w:cs="Arial"/>
          <w:b/>
          <w:bCs/>
          <w:color w:val="252525"/>
          <w:kern w:val="0"/>
          <w:sz w:val="30"/>
          <w:szCs w:val="30"/>
          <w:lang w:eastAsia="en-CA"/>
          <w14:ligatures w14:val="none"/>
        </w:rPr>
      </w:pPr>
    </w:p>
    <w:p w14:paraId="4D6B24FC" w14:textId="78BF58DD" w:rsidR="00A350CC" w:rsidRPr="00A350CC" w:rsidRDefault="00A350CC" w:rsidP="00A350CC">
      <w:pPr>
        <w:shd w:val="clear" w:color="auto" w:fill="FFFFFF"/>
        <w:spacing w:line="240" w:lineRule="auto"/>
        <w:outlineLvl w:val="2"/>
        <w:rPr>
          <w:rFonts w:ascii="Times New Roman" w:eastAsia="Times New Roman" w:hAnsi="Times New Roman" w:cs="Times New Roman"/>
          <w:b/>
          <w:bCs/>
          <w:kern w:val="0"/>
          <w:sz w:val="27"/>
          <w:szCs w:val="27"/>
          <w:lang w:eastAsia="en-CA"/>
          <w14:ligatures w14:val="none"/>
        </w:rPr>
      </w:pPr>
      <w:r w:rsidRPr="00A350CC">
        <w:rPr>
          <w:rFonts w:ascii="Arial" w:eastAsia="Times New Roman" w:hAnsi="Arial" w:cs="Arial"/>
          <w:b/>
          <w:bCs/>
          <w:color w:val="252525"/>
          <w:kern w:val="0"/>
          <w:sz w:val="30"/>
          <w:szCs w:val="30"/>
          <w:lang w:eastAsia="en-CA"/>
          <w14:ligatures w14:val="none"/>
        </w:rPr>
        <w:lastRenderedPageBreak/>
        <w:t>KMFL's Drug and Alcohol Policy</w:t>
      </w:r>
    </w:p>
    <w:p w14:paraId="2276C3B5"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413EC4FB" w14:textId="44974C6A"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The Kinsmen Minor Football </w:t>
      </w:r>
      <w:r w:rsidR="003016E4" w:rsidRPr="00A350CC">
        <w:rPr>
          <w:rFonts w:ascii="Arial" w:eastAsia="Times New Roman" w:hAnsi="Arial" w:cs="Arial"/>
          <w:color w:val="252525"/>
          <w:kern w:val="0"/>
          <w:sz w:val="24"/>
          <w:szCs w:val="24"/>
          <w:lang w:eastAsia="en-CA"/>
          <w14:ligatures w14:val="none"/>
        </w:rPr>
        <w:t>League enforces</w:t>
      </w:r>
      <w:r w:rsidRPr="00A350CC">
        <w:rPr>
          <w:rFonts w:ascii="Arial" w:eastAsia="Times New Roman" w:hAnsi="Arial" w:cs="Arial"/>
          <w:color w:val="252525"/>
          <w:kern w:val="0"/>
          <w:sz w:val="24"/>
          <w:szCs w:val="24"/>
          <w:lang w:eastAsia="en-CA"/>
          <w14:ligatures w14:val="none"/>
        </w:rPr>
        <w:t xml:space="preserve"> a "Zero Tolerance" policy with respect to the use of drugs and alcohol by all </w:t>
      </w:r>
      <w:r w:rsidR="003016E4" w:rsidRPr="00A350CC">
        <w:rPr>
          <w:rFonts w:ascii="Arial" w:eastAsia="Times New Roman" w:hAnsi="Arial" w:cs="Arial"/>
          <w:color w:val="252525"/>
          <w:kern w:val="0"/>
          <w:sz w:val="24"/>
          <w:szCs w:val="24"/>
          <w:lang w:eastAsia="en-CA"/>
          <w14:ligatures w14:val="none"/>
        </w:rPr>
        <w:t>KMFL players</w:t>
      </w:r>
      <w:r w:rsidRPr="00A350CC">
        <w:rPr>
          <w:rFonts w:ascii="Arial" w:eastAsia="Times New Roman" w:hAnsi="Arial" w:cs="Arial"/>
          <w:color w:val="252525"/>
          <w:kern w:val="0"/>
          <w:sz w:val="24"/>
          <w:szCs w:val="24"/>
          <w:lang w:eastAsia="en-CA"/>
          <w14:ligatures w14:val="none"/>
        </w:rPr>
        <w:t xml:space="preserve">, coaches, parents, and bench staff. Any player, coach, parent or bench staff member found to be consuming or under the influence of drugs or alcohol during practices or games will be subjected to an automatic </w:t>
      </w:r>
      <w:r w:rsidR="003016E4" w:rsidRPr="00A350CC">
        <w:rPr>
          <w:rFonts w:ascii="Arial" w:eastAsia="Times New Roman" w:hAnsi="Arial" w:cs="Arial"/>
          <w:color w:val="252525"/>
          <w:kern w:val="0"/>
          <w:sz w:val="24"/>
          <w:szCs w:val="24"/>
          <w:lang w:eastAsia="en-CA"/>
          <w14:ligatures w14:val="none"/>
        </w:rPr>
        <w:t>one</w:t>
      </w:r>
      <w:r w:rsidRPr="00A350CC">
        <w:rPr>
          <w:rFonts w:ascii="Arial" w:eastAsia="Times New Roman" w:hAnsi="Arial" w:cs="Arial"/>
          <w:color w:val="252525"/>
          <w:kern w:val="0"/>
          <w:sz w:val="24"/>
          <w:szCs w:val="24"/>
          <w:lang w:eastAsia="en-CA"/>
          <w14:ligatures w14:val="none"/>
        </w:rPr>
        <w:t xml:space="preserve"> game suspension or </w:t>
      </w:r>
      <w:r w:rsidR="003016E4" w:rsidRPr="00A350CC">
        <w:rPr>
          <w:rFonts w:ascii="Arial" w:eastAsia="Times New Roman" w:hAnsi="Arial" w:cs="Arial"/>
          <w:color w:val="252525"/>
          <w:kern w:val="0"/>
          <w:sz w:val="24"/>
          <w:szCs w:val="24"/>
          <w:lang w:eastAsia="en-CA"/>
          <w14:ligatures w14:val="none"/>
        </w:rPr>
        <w:t>in</w:t>
      </w:r>
      <w:r w:rsidRPr="00A350CC">
        <w:rPr>
          <w:rFonts w:ascii="Arial" w:eastAsia="Times New Roman" w:hAnsi="Arial" w:cs="Arial"/>
          <w:color w:val="252525"/>
          <w:kern w:val="0"/>
          <w:sz w:val="24"/>
          <w:szCs w:val="24"/>
          <w:lang w:eastAsia="en-CA"/>
          <w14:ligatures w14:val="none"/>
        </w:rPr>
        <w:t xml:space="preserve"> the case of a parent/ guardian, immediate suspension of rights to attend all team activities until further notice. Multiple violations of this policy will be severely dealt with by the KMFL Board of Directors and will lead to multi-game suspensions, and ultimately removal of KMFL membership privileges.</w:t>
      </w:r>
    </w:p>
    <w:p w14:paraId="20179CF0" w14:textId="77777777" w:rsidR="00A350CC" w:rsidRPr="00A350CC" w:rsidRDefault="00A350CC" w:rsidP="00A350CC">
      <w:pPr>
        <w:shd w:val="clear" w:color="auto" w:fill="FFFFFF"/>
        <w:spacing w:line="240" w:lineRule="auto"/>
        <w:outlineLvl w:val="2"/>
        <w:rPr>
          <w:rFonts w:ascii="Times New Roman" w:eastAsia="Times New Roman" w:hAnsi="Times New Roman" w:cs="Times New Roman"/>
          <w:b/>
          <w:bCs/>
          <w:kern w:val="0"/>
          <w:sz w:val="27"/>
          <w:szCs w:val="27"/>
          <w:lang w:eastAsia="en-CA"/>
          <w14:ligatures w14:val="none"/>
        </w:rPr>
      </w:pPr>
      <w:r w:rsidRPr="00A350CC">
        <w:rPr>
          <w:rFonts w:ascii="Arial" w:eastAsia="Times New Roman" w:hAnsi="Arial" w:cs="Arial"/>
          <w:b/>
          <w:bCs/>
          <w:color w:val="252525"/>
          <w:kern w:val="0"/>
          <w:sz w:val="26"/>
          <w:szCs w:val="26"/>
          <w:lang w:eastAsia="en-CA"/>
          <w14:ligatures w14:val="none"/>
        </w:rPr>
        <w:t>KMFL 's 24 Hour Rule</w:t>
      </w:r>
    </w:p>
    <w:p w14:paraId="44EC6F2A" w14:textId="77777777" w:rsidR="00A350CC" w:rsidRPr="00A350CC" w:rsidRDefault="00A350CC" w:rsidP="00A350CC">
      <w:pPr>
        <w:spacing w:line="240" w:lineRule="auto"/>
        <w:rPr>
          <w:rFonts w:ascii="Times New Roman" w:eastAsia="Times New Roman" w:hAnsi="Times New Roman" w:cs="Times New Roman"/>
          <w:kern w:val="0"/>
          <w:sz w:val="24"/>
          <w:szCs w:val="24"/>
          <w:lang w:eastAsia="en-CA"/>
          <w14:ligatures w14:val="none"/>
        </w:rPr>
      </w:pPr>
    </w:p>
    <w:p w14:paraId="3D717F24"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The best way to avoid situations that can lead to a violation of the KMFL Code of Conduct is to use the "24 Hour Rule". The KMFL endorses this rule and mandates its application to all its sanctioned events.</w:t>
      </w:r>
    </w:p>
    <w:p w14:paraId="46275C99"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Simply put, if an incident occurs at a game or practice that is likely to create a conflict, everyone involved must step back and reflect on the situation for a period of at least 24 hours. After 24 hours have passed the Participant having an issue must first raise the concern with the team Parent Representative. The Parent Representative will discuss the issue with the Team Coach who will render a decision on the matter.</w:t>
      </w:r>
    </w:p>
    <w:p w14:paraId="6F182F39"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Where the Participant remains dissatisfied with the Coach's resolution of the matter, the issue must be reduced to writing with full particulars and submitted to the Centre Convener for further deliberation in accordance with KMFL policy and procedure.</w:t>
      </w:r>
    </w:p>
    <w:p w14:paraId="0DD88F27"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p>
    <w:p w14:paraId="47F87EF1" w14:textId="77777777" w:rsidR="00A350CC" w:rsidRPr="00A350CC" w:rsidRDefault="00A350CC" w:rsidP="00A350CC">
      <w:pPr>
        <w:shd w:val="clear" w:color="auto" w:fill="FFFFFF"/>
        <w:spacing w:line="240" w:lineRule="auto"/>
        <w:outlineLvl w:val="2"/>
        <w:rPr>
          <w:rFonts w:ascii="Times New Roman" w:eastAsia="Times New Roman" w:hAnsi="Times New Roman" w:cs="Times New Roman"/>
          <w:b/>
          <w:bCs/>
          <w:kern w:val="0"/>
          <w:sz w:val="27"/>
          <w:szCs w:val="27"/>
          <w:lang w:eastAsia="en-CA"/>
          <w14:ligatures w14:val="none"/>
        </w:rPr>
      </w:pPr>
      <w:r w:rsidRPr="00A350CC">
        <w:rPr>
          <w:rFonts w:ascii="Arial" w:eastAsia="Times New Roman" w:hAnsi="Arial" w:cs="Arial"/>
          <w:b/>
          <w:bCs/>
          <w:color w:val="252525"/>
          <w:kern w:val="0"/>
          <w:sz w:val="26"/>
          <w:szCs w:val="26"/>
          <w:lang w:eastAsia="en-CA"/>
          <w14:ligatures w14:val="none"/>
        </w:rPr>
        <w:t>Disciplinary Actions Resulting from a Breach of the KMFL Code of Conduct</w:t>
      </w:r>
    </w:p>
    <w:p w14:paraId="232AD119" w14:textId="77777777" w:rsidR="00A350CC" w:rsidRPr="00A350CC" w:rsidRDefault="00A350CC" w:rsidP="00A350CC">
      <w:pPr>
        <w:shd w:val="clear" w:color="auto" w:fill="FFFFFF"/>
        <w:spacing w:after="40" w:line="240" w:lineRule="auto"/>
        <w:outlineLvl w:val="3"/>
        <w:rPr>
          <w:rFonts w:ascii="Times New Roman" w:eastAsia="Times New Roman" w:hAnsi="Times New Roman" w:cs="Times New Roman"/>
          <w:b/>
          <w:bCs/>
          <w:kern w:val="0"/>
          <w:sz w:val="24"/>
          <w:szCs w:val="24"/>
          <w:lang w:eastAsia="en-CA"/>
          <w14:ligatures w14:val="none"/>
        </w:rPr>
      </w:pPr>
      <w:r w:rsidRPr="00A350CC">
        <w:rPr>
          <w:rFonts w:ascii="Arial" w:eastAsia="Times New Roman" w:hAnsi="Arial" w:cs="Arial"/>
          <w:b/>
          <w:bCs/>
          <w:color w:val="252525"/>
          <w:kern w:val="0"/>
          <w:sz w:val="24"/>
          <w:szCs w:val="24"/>
          <w:lang w:eastAsia="en-CA"/>
          <w14:ligatures w14:val="none"/>
        </w:rPr>
        <w:t>First Offense</w:t>
      </w:r>
    </w:p>
    <w:p w14:paraId="3CA474FD" w14:textId="77777777" w:rsidR="00A350CC" w:rsidRPr="00A350CC" w:rsidRDefault="00A350CC" w:rsidP="00A350CC">
      <w:pPr>
        <w:numPr>
          <w:ilvl w:val="0"/>
          <w:numId w:val="58"/>
        </w:numPr>
        <w:shd w:val="clear" w:color="auto" w:fill="FFFFFF"/>
        <w:spacing w:after="240"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Verbal warning to the player and/or parents/guardians by head coach who will also provide a written notice to the city centre convener.</w:t>
      </w:r>
    </w:p>
    <w:p w14:paraId="0C28DDA3" w14:textId="77777777" w:rsidR="00A350CC" w:rsidRPr="00A350CC" w:rsidRDefault="00A350CC" w:rsidP="00A350CC">
      <w:pPr>
        <w:shd w:val="clear" w:color="auto" w:fill="FFFFFF"/>
        <w:spacing w:before="240" w:after="40" w:line="240" w:lineRule="auto"/>
        <w:outlineLvl w:val="3"/>
        <w:rPr>
          <w:rFonts w:ascii="Times New Roman" w:eastAsia="Times New Roman" w:hAnsi="Times New Roman" w:cs="Times New Roman"/>
          <w:b/>
          <w:bCs/>
          <w:kern w:val="0"/>
          <w:sz w:val="24"/>
          <w:szCs w:val="24"/>
          <w:lang w:eastAsia="en-CA"/>
          <w14:ligatures w14:val="none"/>
        </w:rPr>
      </w:pPr>
      <w:r w:rsidRPr="00A350CC">
        <w:rPr>
          <w:rFonts w:ascii="Arial" w:eastAsia="Times New Roman" w:hAnsi="Arial" w:cs="Arial"/>
          <w:b/>
          <w:bCs/>
          <w:color w:val="252525"/>
          <w:kern w:val="0"/>
          <w:sz w:val="24"/>
          <w:szCs w:val="24"/>
          <w:lang w:eastAsia="en-CA"/>
          <w14:ligatures w14:val="none"/>
        </w:rPr>
        <w:t>Second Offense</w:t>
      </w:r>
    </w:p>
    <w:p w14:paraId="16CB73E2" w14:textId="77777777" w:rsidR="00A350CC" w:rsidRPr="00A350CC" w:rsidRDefault="00A350CC" w:rsidP="00A350CC">
      <w:pPr>
        <w:numPr>
          <w:ilvl w:val="0"/>
          <w:numId w:val="59"/>
        </w:numPr>
        <w:shd w:val="clear" w:color="auto" w:fill="FFFFFF"/>
        <w:spacing w:after="240" w:line="240" w:lineRule="auto"/>
        <w:textAlignment w:val="baseline"/>
        <w:rPr>
          <w:rFonts w:ascii="Montserrat" w:eastAsia="Times New Roman" w:hAnsi="Montserrat" w:cs="Times New Roman"/>
          <w:color w:val="252525"/>
          <w:kern w:val="0"/>
          <w:sz w:val="26"/>
          <w:szCs w:val="26"/>
          <w:lang w:eastAsia="en-CA"/>
          <w14:ligatures w14:val="none"/>
        </w:rPr>
      </w:pPr>
      <w:r w:rsidRPr="00A350CC">
        <w:rPr>
          <w:rFonts w:ascii="Arial" w:eastAsia="Times New Roman" w:hAnsi="Arial" w:cs="Arial"/>
          <w:color w:val="252525"/>
          <w:kern w:val="0"/>
          <w:sz w:val="26"/>
          <w:szCs w:val="26"/>
          <w:lang w:eastAsia="en-CA"/>
          <w14:ligatures w14:val="none"/>
        </w:rPr>
        <w:t xml:space="preserve">Written warning by head coach to the player and/or parents/guardians along with an automatic one game suspension. The head coach will provide a written notice to his city centre </w:t>
      </w:r>
      <w:r w:rsidRPr="00A350CC">
        <w:rPr>
          <w:rFonts w:ascii="Arial" w:eastAsia="Times New Roman" w:hAnsi="Arial" w:cs="Arial"/>
          <w:color w:val="252525"/>
          <w:kern w:val="0"/>
          <w:sz w:val="24"/>
          <w:szCs w:val="24"/>
          <w:lang w:eastAsia="en-CA"/>
          <w14:ligatures w14:val="none"/>
        </w:rPr>
        <w:t>convener who will provide a copy to the KMFL Board of Directors</w:t>
      </w:r>
      <w:r w:rsidRPr="00A350CC">
        <w:rPr>
          <w:rFonts w:ascii="Montserrat" w:eastAsia="Times New Roman" w:hAnsi="Montserrat" w:cs="Times New Roman"/>
          <w:color w:val="252525"/>
          <w:kern w:val="0"/>
          <w:sz w:val="26"/>
          <w:szCs w:val="26"/>
          <w:lang w:eastAsia="en-CA"/>
          <w14:ligatures w14:val="none"/>
        </w:rPr>
        <w:t>.</w:t>
      </w:r>
    </w:p>
    <w:p w14:paraId="16296B63" w14:textId="77777777" w:rsidR="00A350CC" w:rsidRPr="00A350CC" w:rsidRDefault="00A350CC" w:rsidP="00A350CC">
      <w:pPr>
        <w:shd w:val="clear" w:color="auto" w:fill="FFFFFF"/>
        <w:spacing w:before="240" w:after="40" w:line="240" w:lineRule="auto"/>
        <w:outlineLvl w:val="3"/>
        <w:rPr>
          <w:rFonts w:ascii="Times New Roman" w:eastAsia="Times New Roman" w:hAnsi="Times New Roman" w:cs="Times New Roman"/>
          <w:b/>
          <w:bCs/>
          <w:kern w:val="0"/>
          <w:sz w:val="24"/>
          <w:szCs w:val="24"/>
          <w:lang w:eastAsia="en-CA"/>
          <w14:ligatures w14:val="none"/>
        </w:rPr>
      </w:pPr>
      <w:r w:rsidRPr="00A350CC">
        <w:rPr>
          <w:rFonts w:ascii="Arial" w:eastAsia="Times New Roman" w:hAnsi="Arial" w:cs="Arial"/>
          <w:b/>
          <w:bCs/>
          <w:color w:val="252525"/>
          <w:kern w:val="0"/>
          <w:sz w:val="26"/>
          <w:szCs w:val="26"/>
          <w:lang w:eastAsia="en-CA"/>
          <w14:ligatures w14:val="none"/>
        </w:rPr>
        <w:t>Third Offense</w:t>
      </w:r>
    </w:p>
    <w:p w14:paraId="4E0976FA" w14:textId="77777777" w:rsidR="00A350CC" w:rsidRPr="00A350CC" w:rsidRDefault="00A350CC" w:rsidP="00A350CC">
      <w:pPr>
        <w:numPr>
          <w:ilvl w:val="0"/>
          <w:numId w:val="60"/>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In the case of a player, immediate suspension from all team activities until further notice. The head coach will provide a written notice to his city centre convener who will provide a copy to the KMFL Board. The Board will initiate a Disciplinary Committee review of the player's conduct and issue a formal written response along with details of the term of suspension.</w:t>
      </w:r>
    </w:p>
    <w:p w14:paraId="5C262FA2" w14:textId="77777777" w:rsidR="00A350CC" w:rsidRPr="00A350CC" w:rsidRDefault="00A350CC" w:rsidP="00A350CC">
      <w:pPr>
        <w:numPr>
          <w:ilvl w:val="0"/>
          <w:numId w:val="60"/>
        </w:numPr>
        <w:shd w:val="clear" w:color="auto" w:fill="FFFFFF"/>
        <w:spacing w:after="240"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In the case of a parent/guardian, immediate suspension of rights to attend all team activities until further notice. The head coach will provide a written notice to his city centre convener who will provide a copy to the KMFL Board. The Board </w:t>
      </w:r>
      <w:r w:rsidRPr="00A350CC">
        <w:rPr>
          <w:rFonts w:ascii="Arial" w:eastAsia="Times New Roman" w:hAnsi="Arial" w:cs="Arial"/>
          <w:color w:val="252525"/>
          <w:kern w:val="0"/>
          <w:sz w:val="24"/>
          <w:szCs w:val="24"/>
          <w:lang w:eastAsia="en-CA"/>
          <w14:ligatures w14:val="none"/>
        </w:rPr>
        <w:lastRenderedPageBreak/>
        <w:t>will initiate a Disciplinary Committee review of the parent's/guardian's conduct and issue a formal written response along with details of the term of suspension.</w:t>
      </w:r>
    </w:p>
    <w:p w14:paraId="3FFE3963" w14:textId="77777777" w:rsidR="00A350CC" w:rsidRPr="00A350CC" w:rsidRDefault="00A350CC" w:rsidP="00A350CC">
      <w:pPr>
        <w:shd w:val="clear" w:color="auto" w:fill="FFFFFF"/>
        <w:spacing w:before="240" w:after="40" w:line="240" w:lineRule="auto"/>
        <w:outlineLvl w:val="3"/>
        <w:rPr>
          <w:rFonts w:ascii="Times New Roman" w:eastAsia="Times New Roman" w:hAnsi="Times New Roman" w:cs="Times New Roman"/>
          <w:b/>
          <w:bCs/>
          <w:kern w:val="0"/>
          <w:sz w:val="24"/>
          <w:szCs w:val="24"/>
          <w:lang w:eastAsia="en-CA"/>
          <w14:ligatures w14:val="none"/>
        </w:rPr>
      </w:pPr>
      <w:r w:rsidRPr="00A350CC">
        <w:rPr>
          <w:rFonts w:ascii="Arial" w:eastAsia="Times New Roman" w:hAnsi="Arial" w:cs="Arial"/>
          <w:b/>
          <w:bCs/>
          <w:color w:val="252525"/>
          <w:kern w:val="0"/>
          <w:sz w:val="26"/>
          <w:szCs w:val="26"/>
          <w:lang w:eastAsia="en-CA"/>
          <w14:ligatures w14:val="none"/>
        </w:rPr>
        <w:t>Fourth Offense</w:t>
      </w:r>
    </w:p>
    <w:p w14:paraId="16EC5526" w14:textId="77777777" w:rsidR="00A350CC" w:rsidRPr="00A350CC" w:rsidRDefault="00A350CC" w:rsidP="00A350CC">
      <w:pPr>
        <w:numPr>
          <w:ilvl w:val="0"/>
          <w:numId w:val="61"/>
        </w:numPr>
        <w:shd w:val="clear" w:color="auto" w:fill="FFFFFF"/>
        <w:spacing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In the case of a player, immediate suspension from all team activities until further notice. The head coach will provide a written notice to his city centre convener who will provide a copy to the KMFL Board. The Board will initiate a Disciplinary Committee review of the player's conduct and issue a formal written response informing the player of his suspension for the remainder of the season. At the Board's discretion, the player may also permanently lose his/her right to membership in the KMFL.</w:t>
      </w:r>
    </w:p>
    <w:p w14:paraId="038B3F8A" w14:textId="77777777" w:rsidR="00A350CC" w:rsidRPr="00A350CC" w:rsidRDefault="00A350CC" w:rsidP="00A350CC">
      <w:pPr>
        <w:numPr>
          <w:ilvl w:val="0"/>
          <w:numId w:val="61"/>
        </w:numPr>
        <w:shd w:val="clear" w:color="auto" w:fill="FFFFFF"/>
        <w:spacing w:after="240" w:line="240" w:lineRule="auto"/>
        <w:textAlignment w:val="baseline"/>
        <w:rPr>
          <w:rFonts w:ascii="Arial" w:eastAsia="Times New Roman" w:hAnsi="Arial" w:cs="Arial"/>
          <w:color w:val="252525"/>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In the case of a parent/guardian, immediate suspension of rights to attend all team activities. The head coach will provide a written notice to his city center convener who will provide a copy to the KMFL Board. The Board will initiate a Disciplinary Committee review of the parent's/guardian's conduct and issue a formal written response informing the parent/guardian of their suspension for the remainder of the season. At the Board's discretion, the parent/guardian and therefore the associated player may also permanently lose their right to membership in the Kinsmen Minor Football League.</w:t>
      </w:r>
    </w:p>
    <w:p w14:paraId="10115578"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r w:rsidRPr="00A350CC">
        <w:rPr>
          <w:rFonts w:ascii="Arial" w:eastAsia="Times New Roman" w:hAnsi="Arial" w:cs="Arial"/>
          <w:color w:val="252525"/>
          <w:kern w:val="0"/>
          <w:sz w:val="24"/>
          <w:szCs w:val="24"/>
          <w:lang w:eastAsia="en-CA"/>
          <w14:ligatures w14:val="none"/>
        </w:rPr>
        <w:t xml:space="preserve">The KMFL Board of directors will maintain a permanent record of all breaches of the KMFL Code of Conduct and will </w:t>
      </w:r>
      <w:proofErr w:type="gramStart"/>
      <w:r w:rsidRPr="00A350CC">
        <w:rPr>
          <w:rFonts w:ascii="Arial" w:eastAsia="Times New Roman" w:hAnsi="Arial" w:cs="Arial"/>
          <w:color w:val="252525"/>
          <w:kern w:val="0"/>
          <w:sz w:val="24"/>
          <w:szCs w:val="24"/>
          <w:lang w:eastAsia="en-CA"/>
          <w14:ligatures w14:val="none"/>
        </w:rPr>
        <w:t>take into account</w:t>
      </w:r>
      <w:proofErr w:type="gramEnd"/>
      <w:r w:rsidRPr="00A350CC">
        <w:rPr>
          <w:rFonts w:ascii="Arial" w:eastAsia="Times New Roman" w:hAnsi="Arial" w:cs="Arial"/>
          <w:color w:val="252525"/>
          <w:kern w:val="0"/>
          <w:sz w:val="24"/>
          <w:szCs w:val="24"/>
          <w:lang w:eastAsia="en-CA"/>
          <w14:ligatures w14:val="none"/>
        </w:rPr>
        <w:t xml:space="preserve"> historical information when ruling on disciplinary action</w:t>
      </w:r>
      <w:r w:rsidRPr="00A350CC">
        <w:rPr>
          <w:rFonts w:ascii="Montserrat" w:eastAsia="Times New Roman" w:hAnsi="Montserrat" w:cs="Times New Roman"/>
          <w:color w:val="252525"/>
          <w:kern w:val="0"/>
          <w:sz w:val="24"/>
          <w:szCs w:val="24"/>
          <w:lang w:eastAsia="en-CA"/>
          <w14:ligatures w14:val="none"/>
        </w:rPr>
        <w:t>.</w:t>
      </w:r>
    </w:p>
    <w:p w14:paraId="0408A940" w14:textId="77777777" w:rsidR="00A350CC" w:rsidRPr="00A350CC" w:rsidRDefault="00A350CC" w:rsidP="00A350CC">
      <w:pPr>
        <w:shd w:val="clear" w:color="auto" w:fill="FFFFFF"/>
        <w:spacing w:line="240" w:lineRule="auto"/>
        <w:rPr>
          <w:rFonts w:ascii="Times New Roman" w:eastAsia="Times New Roman" w:hAnsi="Times New Roman" w:cs="Times New Roman"/>
          <w:kern w:val="0"/>
          <w:sz w:val="24"/>
          <w:szCs w:val="24"/>
          <w:lang w:eastAsia="en-CA"/>
          <w14:ligatures w14:val="none"/>
        </w:rPr>
      </w:pPr>
    </w:p>
    <w:p w14:paraId="5B51A8C2" w14:textId="77777777" w:rsidR="00A350CC" w:rsidRPr="00A350CC" w:rsidRDefault="00A350CC" w:rsidP="00A350CC">
      <w:pPr>
        <w:shd w:val="clear" w:color="auto" w:fill="FFFFFF"/>
        <w:spacing w:after="240" w:line="240" w:lineRule="auto"/>
        <w:rPr>
          <w:rFonts w:ascii="Times New Roman" w:eastAsia="Times New Roman" w:hAnsi="Times New Roman" w:cs="Times New Roman"/>
          <w:kern w:val="0"/>
          <w:sz w:val="24"/>
          <w:szCs w:val="24"/>
          <w:lang w:eastAsia="en-CA"/>
          <w14:ligatures w14:val="none"/>
        </w:rPr>
      </w:pPr>
    </w:p>
    <w:p w14:paraId="48FEEF62" w14:textId="77777777" w:rsidR="000426D0" w:rsidRDefault="000426D0"/>
    <w:sectPr w:rsidR="000426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9B"/>
    <w:multiLevelType w:val="multilevel"/>
    <w:tmpl w:val="24E4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CE"/>
    <w:multiLevelType w:val="multilevel"/>
    <w:tmpl w:val="ABD23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73C40"/>
    <w:multiLevelType w:val="multilevel"/>
    <w:tmpl w:val="A25658E8"/>
    <w:lvl w:ilvl="0">
      <w:start w:val="1"/>
      <w:numFmt w:val="decimal"/>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A64AA"/>
    <w:multiLevelType w:val="multilevel"/>
    <w:tmpl w:val="3EC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94D2C"/>
    <w:multiLevelType w:val="multilevel"/>
    <w:tmpl w:val="CD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62CEB"/>
    <w:multiLevelType w:val="multilevel"/>
    <w:tmpl w:val="FF54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E39FF"/>
    <w:multiLevelType w:val="multilevel"/>
    <w:tmpl w:val="423A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B1F4B"/>
    <w:multiLevelType w:val="multilevel"/>
    <w:tmpl w:val="890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A4C5D"/>
    <w:multiLevelType w:val="multilevel"/>
    <w:tmpl w:val="9D2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F093C"/>
    <w:multiLevelType w:val="multilevel"/>
    <w:tmpl w:val="C4B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5652"/>
    <w:multiLevelType w:val="multilevel"/>
    <w:tmpl w:val="A4C2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E4830"/>
    <w:multiLevelType w:val="multilevel"/>
    <w:tmpl w:val="5584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143A0"/>
    <w:multiLevelType w:val="multilevel"/>
    <w:tmpl w:val="04FA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567AA"/>
    <w:multiLevelType w:val="multilevel"/>
    <w:tmpl w:val="46F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35161"/>
    <w:multiLevelType w:val="multilevel"/>
    <w:tmpl w:val="8266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270B0"/>
    <w:multiLevelType w:val="multilevel"/>
    <w:tmpl w:val="B6E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5796F"/>
    <w:multiLevelType w:val="multilevel"/>
    <w:tmpl w:val="C7A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37A07"/>
    <w:multiLevelType w:val="multilevel"/>
    <w:tmpl w:val="4AD8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06BBE"/>
    <w:multiLevelType w:val="multilevel"/>
    <w:tmpl w:val="2AC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77BB3"/>
    <w:multiLevelType w:val="multilevel"/>
    <w:tmpl w:val="8DF2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741C7D"/>
    <w:multiLevelType w:val="multilevel"/>
    <w:tmpl w:val="1C1C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A5034"/>
    <w:multiLevelType w:val="multilevel"/>
    <w:tmpl w:val="4B44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67EFF"/>
    <w:multiLevelType w:val="multilevel"/>
    <w:tmpl w:val="B29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C718B"/>
    <w:multiLevelType w:val="multilevel"/>
    <w:tmpl w:val="75A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052C"/>
    <w:multiLevelType w:val="multilevel"/>
    <w:tmpl w:val="20FE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05541E"/>
    <w:multiLevelType w:val="multilevel"/>
    <w:tmpl w:val="991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14D0D"/>
    <w:multiLevelType w:val="multilevel"/>
    <w:tmpl w:val="52C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30427"/>
    <w:multiLevelType w:val="multilevel"/>
    <w:tmpl w:val="DD4C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0618"/>
    <w:multiLevelType w:val="multilevel"/>
    <w:tmpl w:val="E2BE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05014"/>
    <w:multiLevelType w:val="multilevel"/>
    <w:tmpl w:val="C69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F2FD4"/>
    <w:multiLevelType w:val="multilevel"/>
    <w:tmpl w:val="28E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23826"/>
    <w:multiLevelType w:val="multilevel"/>
    <w:tmpl w:val="891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954FB"/>
    <w:multiLevelType w:val="multilevel"/>
    <w:tmpl w:val="C85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16C11"/>
    <w:multiLevelType w:val="multilevel"/>
    <w:tmpl w:val="2EA6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491C6B"/>
    <w:multiLevelType w:val="multilevel"/>
    <w:tmpl w:val="EAF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501933">
    <w:abstractNumId w:val="11"/>
  </w:num>
  <w:num w:numId="2" w16cid:durableId="1133788542">
    <w:abstractNumId w:val="6"/>
  </w:num>
  <w:num w:numId="3" w16cid:durableId="399791186">
    <w:abstractNumId w:val="19"/>
  </w:num>
  <w:num w:numId="4" w16cid:durableId="205144484">
    <w:abstractNumId w:val="1"/>
  </w:num>
  <w:num w:numId="5" w16cid:durableId="459803334">
    <w:abstractNumId w:val="1"/>
    <w:lvlOverride w:ilvl="1">
      <w:lvl w:ilvl="1">
        <w:numFmt w:val="lowerLetter"/>
        <w:lvlText w:val="%2."/>
        <w:lvlJc w:val="left"/>
      </w:lvl>
    </w:lvlOverride>
  </w:num>
  <w:num w:numId="6" w16cid:durableId="1170297663">
    <w:abstractNumId w:val="1"/>
    <w:lvlOverride w:ilvl="1">
      <w:lvl w:ilvl="1">
        <w:numFmt w:val="lowerLetter"/>
        <w:lvlText w:val="%2."/>
        <w:lvlJc w:val="left"/>
      </w:lvl>
    </w:lvlOverride>
  </w:num>
  <w:num w:numId="7" w16cid:durableId="201015973">
    <w:abstractNumId w:val="1"/>
    <w:lvlOverride w:ilvl="1">
      <w:lvl w:ilvl="1">
        <w:numFmt w:val="lowerLetter"/>
        <w:lvlText w:val="%2."/>
        <w:lvlJc w:val="left"/>
      </w:lvl>
    </w:lvlOverride>
  </w:num>
  <w:num w:numId="8" w16cid:durableId="1591233194">
    <w:abstractNumId w:val="1"/>
    <w:lvlOverride w:ilvl="1">
      <w:lvl w:ilvl="1">
        <w:numFmt w:val="lowerLetter"/>
        <w:lvlText w:val="%2."/>
        <w:lvlJc w:val="left"/>
      </w:lvl>
    </w:lvlOverride>
  </w:num>
  <w:num w:numId="9" w16cid:durableId="1139882331">
    <w:abstractNumId w:val="1"/>
    <w:lvlOverride w:ilvl="1">
      <w:lvl w:ilvl="1">
        <w:numFmt w:val="lowerLetter"/>
        <w:lvlText w:val="%2."/>
        <w:lvlJc w:val="left"/>
      </w:lvl>
    </w:lvlOverride>
  </w:num>
  <w:num w:numId="10" w16cid:durableId="483593461">
    <w:abstractNumId w:val="1"/>
    <w:lvlOverride w:ilvl="1">
      <w:lvl w:ilvl="1">
        <w:numFmt w:val="lowerLetter"/>
        <w:lvlText w:val="%2."/>
        <w:lvlJc w:val="left"/>
      </w:lvl>
    </w:lvlOverride>
  </w:num>
  <w:num w:numId="11" w16cid:durableId="1623539907">
    <w:abstractNumId w:val="2"/>
    <w:lvlOverride w:ilvl="0">
      <w:lvl w:ilvl="0">
        <w:numFmt w:val="lowerLetter"/>
        <w:lvlText w:val="%1."/>
        <w:lvlJc w:val="left"/>
      </w:lvl>
    </w:lvlOverride>
  </w:num>
  <w:num w:numId="12" w16cid:durableId="1277056764">
    <w:abstractNumId w:val="2"/>
    <w:lvlOverride w:ilvl="0">
      <w:lvl w:ilvl="0">
        <w:numFmt w:val="lowerLetter"/>
        <w:lvlText w:val="%1."/>
        <w:lvlJc w:val="left"/>
      </w:lvl>
    </w:lvlOverride>
  </w:num>
  <w:num w:numId="13" w16cid:durableId="164366341">
    <w:abstractNumId w:val="2"/>
    <w:lvlOverride w:ilvl="0">
      <w:lvl w:ilvl="0">
        <w:numFmt w:val="lowerLetter"/>
        <w:lvlText w:val="%1."/>
        <w:lvlJc w:val="left"/>
      </w:lvl>
    </w:lvlOverride>
  </w:num>
  <w:num w:numId="14" w16cid:durableId="946620019">
    <w:abstractNumId w:val="2"/>
    <w:lvlOverride w:ilvl="0">
      <w:lvl w:ilvl="0">
        <w:numFmt w:val="lowerLetter"/>
        <w:lvlText w:val="%1."/>
        <w:lvlJc w:val="left"/>
      </w:lvl>
    </w:lvlOverride>
  </w:num>
  <w:num w:numId="15" w16cid:durableId="611136264">
    <w:abstractNumId w:val="2"/>
    <w:lvlOverride w:ilvl="0">
      <w:lvl w:ilvl="0">
        <w:numFmt w:val="lowerLetter"/>
        <w:lvlText w:val="%1."/>
        <w:lvlJc w:val="left"/>
      </w:lvl>
    </w:lvlOverride>
  </w:num>
  <w:num w:numId="16" w16cid:durableId="1399326558">
    <w:abstractNumId w:val="25"/>
    <w:lvlOverride w:ilvl="0">
      <w:lvl w:ilvl="0">
        <w:numFmt w:val="lowerLetter"/>
        <w:lvlText w:val="%1."/>
        <w:lvlJc w:val="left"/>
      </w:lvl>
    </w:lvlOverride>
  </w:num>
  <w:num w:numId="17" w16cid:durableId="1214343475">
    <w:abstractNumId w:val="25"/>
    <w:lvlOverride w:ilvl="0">
      <w:lvl w:ilvl="0">
        <w:numFmt w:val="lowerLetter"/>
        <w:lvlText w:val="%1."/>
        <w:lvlJc w:val="left"/>
      </w:lvl>
    </w:lvlOverride>
  </w:num>
  <w:num w:numId="18" w16cid:durableId="1775595535">
    <w:abstractNumId w:val="25"/>
    <w:lvlOverride w:ilvl="0">
      <w:lvl w:ilvl="0">
        <w:numFmt w:val="lowerLetter"/>
        <w:lvlText w:val="%1."/>
        <w:lvlJc w:val="left"/>
      </w:lvl>
    </w:lvlOverride>
  </w:num>
  <w:num w:numId="19" w16cid:durableId="1640571363">
    <w:abstractNumId w:val="25"/>
    <w:lvlOverride w:ilvl="0">
      <w:lvl w:ilvl="0">
        <w:numFmt w:val="lowerLetter"/>
        <w:lvlText w:val="%1."/>
        <w:lvlJc w:val="left"/>
      </w:lvl>
    </w:lvlOverride>
  </w:num>
  <w:num w:numId="20" w16cid:durableId="326909983">
    <w:abstractNumId w:val="25"/>
    <w:lvlOverride w:ilvl="0">
      <w:lvl w:ilvl="0">
        <w:numFmt w:val="lowerLetter"/>
        <w:lvlText w:val="%1."/>
        <w:lvlJc w:val="left"/>
      </w:lvl>
    </w:lvlOverride>
  </w:num>
  <w:num w:numId="21" w16cid:durableId="254746276">
    <w:abstractNumId w:val="22"/>
  </w:num>
  <w:num w:numId="22" w16cid:durableId="1407652305">
    <w:abstractNumId w:val="12"/>
  </w:num>
  <w:num w:numId="23" w16cid:durableId="408622262">
    <w:abstractNumId w:val="17"/>
    <w:lvlOverride w:ilvl="0">
      <w:lvl w:ilvl="0">
        <w:numFmt w:val="upperLetter"/>
        <w:lvlText w:val="%1."/>
        <w:lvlJc w:val="left"/>
      </w:lvl>
    </w:lvlOverride>
  </w:num>
  <w:num w:numId="24" w16cid:durableId="50661519">
    <w:abstractNumId w:val="17"/>
    <w:lvlOverride w:ilvl="0">
      <w:lvl w:ilvl="0">
        <w:numFmt w:val="upperLetter"/>
        <w:lvlText w:val="%1."/>
        <w:lvlJc w:val="left"/>
      </w:lvl>
    </w:lvlOverride>
  </w:num>
  <w:num w:numId="25" w16cid:durableId="936451752">
    <w:abstractNumId w:val="17"/>
    <w:lvlOverride w:ilvl="0">
      <w:lvl w:ilvl="0">
        <w:numFmt w:val="upperLetter"/>
        <w:lvlText w:val="%1."/>
        <w:lvlJc w:val="left"/>
      </w:lvl>
    </w:lvlOverride>
  </w:num>
  <w:num w:numId="26" w16cid:durableId="1529026186">
    <w:abstractNumId w:val="17"/>
    <w:lvlOverride w:ilvl="0">
      <w:lvl w:ilvl="0">
        <w:numFmt w:val="upperLetter"/>
        <w:lvlText w:val="%1."/>
        <w:lvlJc w:val="left"/>
      </w:lvl>
    </w:lvlOverride>
  </w:num>
  <w:num w:numId="27" w16cid:durableId="1698040969">
    <w:abstractNumId w:val="17"/>
    <w:lvlOverride w:ilvl="0">
      <w:lvl w:ilvl="0">
        <w:numFmt w:val="upperLetter"/>
        <w:lvlText w:val="%1."/>
        <w:lvlJc w:val="left"/>
      </w:lvl>
    </w:lvlOverride>
  </w:num>
  <w:num w:numId="28" w16cid:durableId="1145047921">
    <w:abstractNumId w:val="17"/>
    <w:lvlOverride w:ilvl="0">
      <w:lvl w:ilvl="0">
        <w:numFmt w:val="upperLetter"/>
        <w:lvlText w:val="%1."/>
        <w:lvlJc w:val="left"/>
      </w:lvl>
    </w:lvlOverride>
  </w:num>
  <w:num w:numId="29" w16cid:durableId="1236017602">
    <w:abstractNumId w:val="17"/>
    <w:lvlOverride w:ilvl="0">
      <w:lvl w:ilvl="0">
        <w:numFmt w:val="upperLetter"/>
        <w:lvlText w:val="%1."/>
        <w:lvlJc w:val="left"/>
      </w:lvl>
    </w:lvlOverride>
  </w:num>
  <w:num w:numId="30" w16cid:durableId="1459763953">
    <w:abstractNumId w:val="21"/>
    <w:lvlOverride w:ilvl="0">
      <w:lvl w:ilvl="0">
        <w:numFmt w:val="upperLetter"/>
        <w:lvlText w:val="%1."/>
        <w:lvlJc w:val="left"/>
      </w:lvl>
    </w:lvlOverride>
  </w:num>
  <w:num w:numId="31" w16cid:durableId="831260015">
    <w:abstractNumId w:val="21"/>
    <w:lvlOverride w:ilvl="0">
      <w:lvl w:ilvl="0">
        <w:numFmt w:val="upperLetter"/>
        <w:lvlText w:val="%1."/>
        <w:lvlJc w:val="left"/>
      </w:lvl>
    </w:lvlOverride>
  </w:num>
  <w:num w:numId="32" w16cid:durableId="878905112">
    <w:abstractNumId w:val="21"/>
    <w:lvlOverride w:ilvl="0">
      <w:lvl w:ilvl="0">
        <w:numFmt w:val="upperLetter"/>
        <w:lvlText w:val="%1."/>
        <w:lvlJc w:val="left"/>
      </w:lvl>
    </w:lvlOverride>
  </w:num>
  <w:num w:numId="33" w16cid:durableId="114639823">
    <w:abstractNumId w:val="21"/>
    <w:lvlOverride w:ilvl="0">
      <w:lvl w:ilvl="0">
        <w:numFmt w:val="upperLetter"/>
        <w:lvlText w:val="%1."/>
        <w:lvlJc w:val="left"/>
      </w:lvl>
    </w:lvlOverride>
  </w:num>
  <w:num w:numId="34" w16cid:durableId="607128460">
    <w:abstractNumId w:val="21"/>
    <w:lvlOverride w:ilvl="0">
      <w:lvl w:ilvl="0">
        <w:numFmt w:val="upperLetter"/>
        <w:lvlText w:val="%1."/>
        <w:lvlJc w:val="left"/>
      </w:lvl>
    </w:lvlOverride>
  </w:num>
  <w:num w:numId="35" w16cid:durableId="2143694633">
    <w:abstractNumId w:val="33"/>
    <w:lvlOverride w:ilvl="0">
      <w:lvl w:ilvl="0">
        <w:numFmt w:val="upperLetter"/>
        <w:lvlText w:val="%1."/>
        <w:lvlJc w:val="left"/>
      </w:lvl>
    </w:lvlOverride>
  </w:num>
  <w:num w:numId="36" w16cid:durableId="325326888">
    <w:abstractNumId w:val="33"/>
    <w:lvlOverride w:ilvl="0">
      <w:lvl w:ilvl="0">
        <w:numFmt w:val="upperLetter"/>
        <w:lvlText w:val="%1."/>
        <w:lvlJc w:val="left"/>
      </w:lvl>
    </w:lvlOverride>
  </w:num>
  <w:num w:numId="37" w16cid:durableId="1831410430">
    <w:abstractNumId w:val="33"/>
    <w:lvlOverride w:ilvl="0">
      <w:lvl w:ilvl="0">
        <w:numFmt w:val="upperLetter"/>
        <w:lvlText w:val="%1."/>
        <w:lvlJc w:val="left"/>
      </w:lvl>
    </w:lvlOverride>
  </w:num>
  <w:num w:numId="38" w16cid:durableId="1614745332">
    <w:abstractNumId w:val="4"/>
  </w:num>
  <w:num w:numId="39" w16cid:durableId="52120710">
    <w:abstractNumId w:val="24"/>
  </w:num>
  <w:num w:numId="40" w16cid:durableId="1721437865">
    <w:abstractNumId w:val="30"/>
  </w:num>
  <w:num w:numId="41" w16cid:durableId="504637114">
    <w:abstractNumId w:val="10"/>
  </w:num>
  <w:num w:numId="42" w16cid:durableId="566301577">
    <w:abstractNumId w:val="29"/>
  </w:num>
  <w:num w:numId="43" w16cid:durableId="206190157">
    <w:abstractNumId w:val="7"/>
  </w:num>
  <w:num w:numId="44" w16cid:durableId="1265378924">
    <w:abstractNumId w:val="23"/>
  </w:num>
  <w:num w:numId="45" w16cid:durableId="1979147345">
    <w:abstractNumId w:val="18"/>
  </w:num>
  <w:num w:numId="46" w16cid:durableId="2049210702">
    <w:abstractNumId w:val="15"/>
  </w:num>
  <w:num w:numId="47" w16cid:durableId="1123958594">
    <w:abstractNumId w:val="3"/>
  </w:num>
  <w:num w:numId="48" w16cid:durableId="708722653">
    <w:abstractNumId w:val="34"/>
  </w:num>
  <w:num w:numId="49" w16cid:durableId="1113865794">
    <w:abstractNumId w:val="13"/>
  </w:num>
  <w:num w:numId="50" w16cid:durableId="1433011103">
    <w:abstractNumId w:val="16"/>
  </w:num>
  <w:num w:numId="51" w16cid:durableId="1937668019">
    <w:abstractNumId w:val="9"/>
  </w:num>
  <w:num w:numId="52" w16cid:durableId="1060903019">
    <w:abstractNumId w:val="28"/>
  </w:num>
  <w:num w:numId="53" w16cid:durableId="1098910901">
    <w:abstractNumId w:val="32"/>
  </w:num>
  <w:num w:numId="54" w16cid:durableId="2080904809">
    <w:abstractNumId w:val="14"/>
  </w:num>
  <w:num w:numId="55" w16cid:durableId="2042050570">
    <w:abstractNumId w:val="26"/>
  </w:num>
  <w:num w:numId="56" w16cid:durableId="2021425109">
    <w:abstractNumId w:val="5"/>
  </w:num>
  <w:num w:numId="57" w16cid:durableId="486477407">
    <w:abstractNumId w:val="20"/>
  </w:num>
  <w:num w:numId="58" w16cid:durableId="1970695834">
    <w:abstractNumId w:val="0"/>
  </w:num>
  <w:num w:numId="59" w16cid:durableId="2116247467">
    <w:abstractNumId w:val="27"/>
  </w:num>
  <w:num w:numId="60" w16cid:durableId="1975522565">
    <w:abstractNumId w:val="31"/>
  </w:num>
  <w:num w:numId="61" w16cid:durableId="2111008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CC"/>
    <w:rsid w:val="000426D0"/>
    <w:rsid w:val="00134D8D"/>
    <w:rsid w:val="003016E4"/>
    <w:rsid w:val="003D6123"/>
    <w:rsid w:val="005E7DC7"/>
    <w:rsid w:val="00A350CC"/>
    <w:rsid w:val="00BD3B5A"/>
    <w:rsid w:val="00C22E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4451"/>
  <w15:chartTrackingRefBased/>
  <w15:docId w15:val="{8FB6ADFF-BBA6-4B6E-8885-4B414015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0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0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0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0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0CC"/>
    <w:rPr>
      <w:rFonts w:eastAsiaTheme="majorEastAsia" w:cstheme="majorBidi"/>
      <w:color w:val="272727" w:themeColor="text1" w:themeTint="D8"/>
    </w:rPr>
  </w:style>
  <w:style w:type="paragraph" w:styleId="Title">
    <w:name w:val="Title"/>
    <w:basedOn w:val="Normal"/>
    <w:next w:val="Normal"/>
    <w:link w:val="TitleChar"/>
    <w:uiPriority w:val="10"/>
    <w:qFormat/>
    <w:rsid w:val="00A3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0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0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50CC"/>
    <w:rPr>
      <w:i/>
      <w:iCs/>
      <w:color w:val="404040" w:themeColor="text1" w:themeTint="BF"/>
    </w:rPr>
  </w:style>
  <w:style w:type="paragraph" w:styleId="ListParagraph">
    <w:name w:val="List Paragraph"/>
    <w:basedOn w:val="Normal"/>
    <w:uiPriority w:val="34"/>
    <w:qFormat/>
    <w:rsid w:val="00A350CC"/>
    <w:pPr>
      <w:ind w:left="720"/>
      <w:contextualSpacing/>
    </w:pPr>
  </w:style>
  <w:style w:type="character" w:styleId="IntenseEmphasis">
    <w:name w:val="Intense Emphasis"/>
    <w:basedOn w:val="DefaultParagraphFont"/>
    <w:uiPriority w:val="21"/>
    <w:qFormat/>
    <w:rsid w:val="00A350CC"/>
    <w:rPr>
      <w:i/>
      <w:iCs/>
      <w:color w:val="2F5496" w:themeColor="accent1" w:themeShade="BF"/>
    </w:rPr>
  </w:style>
  <w:style w:type="paragraph" w:styleId="IntenseQuote">
    <w:name w:val="Intense Quote"/>
    <w:basedOn w:val="Normal"/>
    <w:next w:val="Normal"/>
    <w:link w:val="IntenseQuoteChar"/>
    <w:uiPriority w:val="30"/>
    <w:qFormat/>
    <w:rsid w:val="00A35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0CC"/>
    <w:rPr>
      <w:i/>
      <w:iCs/>
      <w:color w:val="2F5496" w:themeColor="accent1" w:themeShade="BF"/>
    </w:rPr>
  </w:style>
  <w:style w:type="character" w:styleId="IntenseReference">
    <w:name w:val="Intense Reference"/>
    <w:basedOn w:val="DefaultParagraphFont"/>
    <w:uiPriority w:val="32"/>
    <w:qFormat/>
    <w:rsid w:val="00A350CC"/>
    <w:rPr>
      <w:b/>
      <w:bCs/>
      <w:smallCaps/>
      <w:color w:val="2F5496" w:themeColor="accent1" w:themeShade="BF"/>
      <w:spacing w:val="5"/>
    </w:rPr>
  </w:style>
  <w:style w:type="paragraph" w:styleId="NormalWeb">
    <w:name w:val="Normal (Web)"/>
    <w:basedOn w:val="Normal"/>
    <w:uiPriority w:val="99"/>
    <w:unhideWhenUsed/>
    <w:rsid w:val="00A350C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7500</Words>
  <Characters>41275</Characters>
  <Application>Microsoft Office Word</Application>
  <DocSecurity>0</DocSecurity>
  <Lines>1206</Lines>
  <Paragraphs>465</Paragraphs>
  <ScaleCrop>false</ScaleCrop>
  <Company/>
  <LinksUpToDate>false</LinksUpToDate>
  <CharactersWithSpaces>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Ward</dc:creator>
  <cp:keywords/>
  <dc:description/>
  <cp:lastModifiedBy>Christina Ward</cp:lastModifiedBy>
  <cp:revision>2</cp:revision>
  <dcterms:created xsi:type="dcterms:W3CDTF">2026-02-11T17:14:00Z</dcterms:created>
  <dcterms:modified xsi:type="dcterms:W3CDTF">2026-02-25T23:24:00Z</dcterms:modified>
</cp:coreProperties>
</file>