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54BD" w14:textId="4F0BDA95" w:rsidR="002A1502" w:rsidRDefault="007A515D" w:rsidP="002A1502">
      <w:pPr>
        <w:pStyle w:val="NormalWeb"/>
        <w:spacing w:before="2" w:after="2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noProof/>
          <w:sz w:val="44"/>
        </w:rPr>
        <w:drawing>
          <wp:inline distT="0" distB="0" distL="0" distR="0" wp14:anchorId="14CD6B0F" wp14:editId="59487D02">
            <wp:extent cx="1174115" cy="683260"/>
            <wp:effectExtent l="0" t="0" r="0" b="2540"/>
            <wp:docPr id="470355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55702" name="Picture 4703557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30" cy="7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D8E3" w14:textId="77777777" w:rsidR="006C48DC" w:rsidRDefault="006C48DC" w:rsidP="002A1502">
      <w:pPr>
        <w:pStyle w:val="NormalWeb"/>
        <w:spacing w:before="2" w:after="2"/>
        <w:jc w:val="center"/>
        <w:rPr>
          <w:rFonts w:ascii="Cooper Black" w:hAnsi="Cooper Black"/>
          <w:b/>
          <w:bCs/>
          <w:sz w:val="44"/>
        </w:rPr>
      </w:pPr>
    </w:p>
    <w:p w14:paraId="299C8784" w14:textId="77777777" w:rsidR="001E42D1" w:rsidRPr="00852345" w:rsidRDefault="005422F9" w:rsidP="002A1502">
      <w:pPr>
        <w:pStyle w:val="NormalWeb"/>
        <w:spacing w:before="2" w:after="2"/>
        <w:jc w:val="center"/>
        <w:rPr>
          <w:rFonts w:ascii="Cooper Black" w:hAnsi="Cooper Black"/>
          <w:b/>
          <w:bCs/>
          <w:sz w:val="44"/>
          <w:szCs w:val="44"/>
        </w:rPr>
      </w:pPr>
      <w:r w:rsidRPr="00852345">
        <w:rPr>
          <w:rFonts w:ascii="Cooper Black" w:hAnsi="Cooper Black"/>
          <w:b/>
          <w:bCs/>
          <w:sz w:val="44"/>
          <w:szCs w:val="44"/>
        </w:rPr>
        <w:t>SASKATOON’S “TEN POINT NINE”</w:t>
      </w:r>
    </w:p>
    <w:p w14:paraId="750796E9" w14:textId="77777777" w:rsidR="001F00DF" w:rsidRDefault="001E42D1" w:rsidP="001E42D1">
      <w:pPr>
        <w:pStyle w:val="NormalWeb"/>
        <w:spacing w:before="2" w:after="2"/>
        <w:jc w:val="center"/>
        <w:rPr>
          <w:rFonts w:ascii="Arial" w:hAnsi="Arial"/>
          <w:b/>
          <w:bCs/>
          <w:sz w:val="32"/>
        </w:rPr>
      </w:pPr>
      <w:r w:rsidRPr="001E42D1">
        <w:rPr>
          <w:rFonts w:ascii="Arial" w:hAnsi="Arial"/>
          <w:b/>
          <w:bCs/>
          <w:sz w:val="32"/>
        </w:rPr>
        <w:t>A</w:t>
      </w:r>
      <w:r w:rsidR="005422F9" w:rsidRPr="001E42D1">
        <w:rPr>
          <w:rFonts w:ascii="Arial" w:hAnsi="Arial"/>
          <w:b/>
          <w:bCs/>
          <w:sz w:val="32"/>
        </w:rPr>
        <w:t xml:space="preserve">ir </w:t>
      </w:r>
      <w:r w:rsidRPr="001E42D1">
        <w:rPr>
          <w:rFonts w:ascii="Arial" w:hAnsi="Arial"/>
          <w:b/>
          <w:bCs/>
          <w:sz w:val="32"/>
        </w:rPr>
        <w:t>G</w:t>
      </w:r>
      <w:r w:rsidR="005422F9" w:rsidRPr="001E42D1">
        <w:rPr>
          <w:rFonts w:ascii="Arial" w:hAnsi="Arial"/>
          <w:b/>
          <w:bCs/>
          <w:sz w:val="32"/>
        </w:rPr>
        <w:t>un compet</w:t>
      </w:r>
      <w:r w:rsidRPr="001E42D1">
        <w:rPr>
          <w:rFonts w:ascii="Arial" w:hAnsi="Arial"/>
          <w:b/>
          <w:bCs/>
          <w:sz w:val="32"/>
        </w:rPr>
        <w:t>ition</w:t>
      </w:r>
    </w:p>
    <w:p w14:paraId="3F355F2E" w14:textId="0D723BC9" w:rsidR="00FF10A5" w:rsidRPr="001E42D1" w:rsidRDefault="000A7690" w:rsidP="001E42D1">
      <w:pPr>
        <w:pStyle w:val="NormalWeb"/>
        <w:spacing w:before="2" w:after="2"/>
        <w:jc w:val="center"/>
        <w:rPr>
          <w:rFonts w:ascii="Arial" w:hAnsi="Arial"/>
          <w:b/>
          <w:bCs/>
          <w:sz w:val="32"/>
        </w:rPr>
      </w:pPr>
      <w:r>
        <w:rPr>
          <w:rFonts w:ascii="Arial" w:hAnsi="Arial"/>
          <w:b/>
          <w:bCs/>
          <w:sz w:val="32"/>
        </w:rPr>
        <w:t xml:space="preserve">April </w:t>
      </w:r>
      <w:r w:rsidR="007A515D">
        <w:rPr>
          <w:rFonts w:ascii="Arial" w:hAnsi="Arial"/>
          <w:b/>
          <w:bCs/>
          <w:sz w:val="32"/>
        </w:rPr>
        <w:t>10,</w:t>
      </w:r>
      <w:r w:rsidR="001934DE">
        <w:rPr>
          <w:rFonts w:ascii="Arial" w:hAnsi="Arial"/>
          <w:b/>
          <w:bCs/>
          <w:sz w:val="32"/>
        </w:rPr>
        <w:t xml:space="preserve"> </w:t>
      </w:r>
      <w:r w:rsidR="007A515D">
        <w:rPr>
          <w:rFonts w:ascii="Arial" w:hAnsi="Arial"/>
          <w:b/>
          <w:bCs/>
          <w:sz w:val="32"/>
        </w:rPr>
        <w:t>11,</w:t>
      </w:r>
      <w:r w:rsidR="001934DE">
        <w:rPr>
          <w:rFonts w:ascii="Arial" w:hAnsi="Arial"/>
          <w:b/>
          <w:bCs/>
          <w:sz w:val="32"/>
        </w:rPr>
        <w:t xml:space="preserve"> </w:t>
      </w:r>
      <w:r w:rsidR="007A515D">
        <w:rPr>
          <w:rFonts w:ascii="Arial" w:hAnsi="Arial"/>
          <w:b/>
          <w:bCs/>
          <w:sz w:val="32"/>
        </w:rPr>
        <w:t>12</w:t>
      </w:r>
      <w:r>
        <w:rPr>
          <w:rFonts w:ascii="Arial" w:hAnsi="Arial"/>
          <w:b/>
          <w:bCs/>
          <w:sz w:val="32"/>
        </w:rPr>
        <w:t>,</w:t>
      </w:r>
      <w:r w:rsidR="001934DE">
        <w:rPr>
          <w:rFonts w:ascii="Arial" w:hAnsi="Arial"/>
          <w:b/>
          <w:bCs/>
          <w:sz w:val="32"/>
        </w:rPr>
        <w:t xml:space="preserve"> </w:t>
      </w:r>
      <w:r>
        <w:rPr>
          <w:rFonts w:ascii="Arial" w:hAnsi="Arial"/>
          <w:b/>
          <w:bCs/>
          <w:sz w:val="32"/>
        </w:rPr>
        <w:t>20</w:t>
      </w:r>
      <w:r w:rsidR="00A8610A">
        <w:rPr>
          <w:rFonts w:ascii="Arial" w:hAnsi="Arial"/>
          <w:b/>
          <w:bCs/>
          <w:sz w:val="32"/>
        </w:rPr>
        <w:t>2</w:t>
      </w:r>
      <w:r w:rsidR="007A515D">
        <w:rPr>
          <w:rFonts w:ascii="Arial" w:hAnsi="Arial"/>
          <w:b/>
          <w:bCs/>
          <w:sz w:val="32"/>
        </w:rPr>
        <w:t>6</w:t>
      </w:r>
    </w:p>
    <w:p w14:paraId="7D914F55" w14:textId="77777777" w:rsidR="001F00DF" w:rsidRDefault="001F00DF" w:rsidP="002922EE">
      <w:pPr>
        <w:pStyle w:val="NormalWeb"/>
        <w:spacing w:before="2" w:after="2"/>
        <w:rPr>
          <w:rFonts w:ascii="Arial" w:hAnsi="Arial"/>
          <w:b/>
          <w:bCs/>
        </w:rPr>
      </w:pPr>
    </w:p>
    <w:p w14:paraId="1615399E" w14:textId="2EBFD647" w:rsidR="001F00DF" w:rsidRPr="004776BB" w:rsidRDefault="001F00DF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L</w:t>
      </w:r>
      <w:r w:rsidR="002922EE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ocation: </w:t>
      </w:r>
      <w:r w:rsidR="002922EE"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2922EE" w:rsidRPr="006F493A">
        <w:rPr>
          <w:rFonts w:asciiTheme="majorHAnsi" w:hAnsiTheme="majorHAnsi" w:cstheme="majorHAnsi"/>
          <w:b/>
          <w:bCs/>
          <w:sz w:val="22"/>
          <w:szCs w:val="22"/>
        </w:rPr>
        <w:tab/>
        <w:t>Saskatoon Wildlife Federation</w:t>
      </w:r>
      <w:r w:rsidR="00715690">
        <w:rPr>
          <w:rFonts w:asciiTheme="majorHAnsi" w:hAnsiTheme="majorHAnsi" w:cstheme="majorHAnsi"/>
          <w:b/>
          <w:bCs/>
          <w:sz w:val="22"/>
          <w:szCs w:val="22"/>
        </w:rPr>
        <w:t xml:space="preserve"> corner of</w:t>
      </w:r>
      <w:r w:rsidR="00A8610A">
        <w:rPr>
          <w:rFonts w:asciiTheme="majorHAnsi" w:hAnsiTheme="majorHAnsi" w:cstheme="majorHAnsi"/>
          <w:b/>
          <w:bCs/>
          <w:sz w:val="22"/>
          <w:szCs w:val="22"/>
        </w:rPr>
        <w:t xml:space="preserve"> Central Ave</w:t>
      </w:r>
      <w:r w:rsidR="00715690">
        <w:rPr>
          <w:rFonts w:asciiTheme="majorHAnsi" w:hAnsiTheme="majorHAnsi" w:cstheme="majorHAnsi"/>
          <w:b/>
          <w:bCs/>
          <w:sz w:val="22"/>
          <w:szCs w:val="22"/>
        </w:rPr>
        <w:t xml:space="preserve"> &amp; </w:t>
      </w:r>
      <w:proofErr w:type="spellStart"/>
      <w:r w:rsidR="00715690">
        <w:rPr>
          <w:rFonts w:asciiTheme="majorHAnsi" w:hAnsiTheme="majorHAnsi" w:cstheme="majorHAnsi"/>
          <w:b/>
          <w:bCs/>
          <w:sz w:val="22"/>
          <w:szCs w:val="22"/>
        </w:rPr>
        <w:t>Mc</w:t>
      </w:r>
      <w:r w:rsidR="00D27F5C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715690">
        <w:rPr>
          <w:rFonts w:asciiTheme="majorHAnsi" w:hAnsiTheme="majorHAnsi" w:cstheme="majorHAnsi"/>
          <w:b/>
          <w:bCs/>
          <w:sz w:val="22"/>
          <w:szCs w:val="22"/>
        </w:rPr>
        <w:t>rmond</w:t>
      </w:r>
      <w:proofErr w:type="spellEnd"/>
      <w:r w:rsidR="00715690">
        <w:rPr>
          <w:rFonts w:asciiTheme="majorHAnsi" w:hAnsiTheme="majorHAnsi" w:cstheme="majorHAnsi"/>
          <w:b/>
          <w:bCs/>
          <w:sz w:val="22"/>
          <w:szCs w:val="22"/>
        </w:rPr>
        <w:t xml:space="preserve"> Dr.</w:t>
      </w:r>
    </w:p>
    <w:p w14:paraId="65922D7C" w14:textId="2C0D3371" w:rsidR="001F00DF" w:rsidRPr="004776BB" w:rsidRDefault="002922EE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Range Facilities</w:t>
      </w:r>
      <w:r w:rsidR="000A7690">
        <w:rPr>
          <w:rFonts w:asciiTheme="majorHAnsi" w:hAnsiTheme="majorHAnsi" w:cstheme="majorHAnsi"/>
          <w:sz w:val="22"/>
          <w:szCs w:val="22"/>
        </w:rPr>
        <w:t>:</w:t>
      </w:r>
      <w:r w:rsidR="000A7690">
        <w:rPr>
          <w:rFonts w:asciiTheme="majorHAnsi" w:hAnsiTheme="majorHAnsi" w:cstheme="majorHAnsi"/>
          <w:sz w:val="22"/>
          <w:szCs w:val="22"/>
        </w:rPr>
        <w:tab/>
      </w:r>
      <w:r w:rsidR="007A515D">
        <w:rPr>
          <w:rFonts w:asciiTheme="majorHAnsi" w:hAnsiTheme="majorHAnsi" w:cstheme="majorHAnsi"/>
          <w:sz w:val="22"/>
          <w:szCs w:val="22"/>
        </w:rPr>
        <w:t>27</w:t>
      </w:r>
      <w:r w:rsidR="000A769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A7690">
        <w:rPr>
          <w:rFonts w:asciiTheme="majorHAnsi" w:hAnsiTheme="majorHAnsi" w:cstheme="majorHAnsi"/>
          <w:sz w:val="22"/>
          <w:szCs w:val="22"/>
        </w:rPr>
        <w:t>Megalink</w:t>
      </w:r>
      <w:proofErr w:type="spellEnd"/>
      <w:r w:rsidRPr="006F493A">
        <w:rPr>
          <w:rFonts w:asciiTheme="majorHAnsi" w:hAnsiTheme="majorHAnsi" w:cstheme="majorHAnsi"/>
          <w:sz w:val="22"/>
          <w:szCs w:val="22"/>
        </w:rPr>
        <w:t xml:space="preserve"> Position</w:t>
      </w:r>
      <w:r w:rsidR="00F26EF7" w:rsidRPr="006F493A">
        <w:rPr>
          <w:rFonts w:asciiTheme="majorHAnsi" w:hAnsiTheme="majorHAnsi" w:cstheme="majorHAnsi"/>
          <w:sz w:val="22"/>
          <w:szCs w:val="22"/>
        </w:rPr>
        <w:t>s</w:t>
      </w:r>
    </w:p>
    <w:p w14:paraId="62B1CA2C" w14:textId="3EBB1D48" w:rsidR="002922EE" w:rsidRPr="006F493A" w:rsidRDefault="002922EE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Rules: 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SFC and ISSF rules will apply.  </w:t>
      </w:r>
      <w:r w:rsidR="001934DE">
        <w:rPr>
          <w:rFonts w:asciiTheme="majorHAnsi" w:hAnsiTheme="majorHAnsi" w:cstheme="majorHAnsi"/>
          <w:b/>
          <w:bCs/>
          <w:sz w:val="22"/>
          <w:szCs w:val="22"/>
        </w:rPr>
        <w:t>ISSF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E3998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classifications 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>will be used.</w:t>
      </w:r>
    </w:p>
    <w:p w14:paraId="78E05FD8" w14:textId="7D650345" w:rsidR="002922EE" w:rsidRPr="004776BB" w:rsidRDefault="002922EE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Eligibility</w:t>
      </w:r>
      <w:proofErr w:type="gramStart"/>
      <w:r w:rsidRPr="006F493A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>Membership</w:t>
      </w:r>
      <w:proofErr w:type="gramEnd"/>
      <w:r w:rsidRPr="006F493A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6F493A">
        <w:rPr>
          <w:rFonts w:asciiTheme="majorHAnsi" w:hAnsiTheme="majorHAnsi" w:cstheme="majorHAnsi"/>
          <w:sz w:val="22"/>
          <w:szCs w:val="22"/>
        </w:rPr>
        <w:t>in</w:t>
      </w:r>
      <w:proofErr w:type="gramEnd"/>
      <w:r w:rsidRPr="006F493A">
        <w:rPr>
          <w:rFonts w:asciiTheme="majorHAnsi" w:hAnsiTheme="majorHAnsi" w:cstheme="majorHAnsi"/>
          <w:sz w:val="22"/>
          <w:szCs w:val="22"/>
        </w:rPr>
        <w:t xml:space="preserve"> your respective provincial organization. 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br/>
        <w:t xml:space="preserve">Air Guns: 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 xml:space="preserve">All equipment must meet ISSF specifications when checked during the competition. </w:t>
      </w:r>
    </w:p>
    <w:p w14:paraId="223FFF23" w14:textId="273B7337" w:rsidR="002922EE" w:rsidRPr="006F493A" w:rsidRDefault="002922EE" w:rsidP="004776BB">
      <w:pPr>
        <w:pStyle w:val="NormalWeb"/>
        <w:spacing w:before="2" w:after="2" w:line="276" w:lineRule="auto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Course of Fire</w:t>
      </w:r>
      <w:proofErr w:type="gramStart"/>
      <w:r w:rsidR="000A7690">
        <w:rPr>
          <w:rFonts w:asciiTheme="majorHAnsi" w:hAnsiTheme="majorHAnsi" w:cstheme="majorHAnsi"/>
          <w:sz w:val="22"/>
          <w:szCs w:val="22"/>
        </w:rPr>
        <w:t xml:space="preserve">: </w:t>
      </w:r>
      <w:r w:rsidR="000A7690">
        <w:rPr>
          <w:rFonts w:asciiTheme="majorHAnsi" w:hAnsiTheme="majorHAnsi" w:cstheme="majorHAnsi"/>
          <w:sz w:val="22"/>
          <w:szCs w:val="22"/>
        </w:rPr>
        <w:tab/>
      </w:r>
      <w:r w:rsidR="00940B9A">
        <w:rPr>
          <w:rFonts w:asciiTheme="majorHAnsi" w:hAnsiTheme="majorHAnsi" w:cstheme="majorHAnsi"/>
          <w:sz w:val="22"/>
          <w:szCs w:val="22"/>
        </w:rPr>
        <w:t>T</w:t>
      </w:r>
      <w:r w:rsidR="006B16E6">
        <w:rPr>
          <w:rFonts w:asciiTheme="majorHAnsi" w:hAnsiTheme="majorHAnsi" w:cstheme="majorHAnsi"/>
          <w:sz w:val="22"/>
          <w:szCs w:val="22"/>
        </w:rPr>
        <w:t>wo</w:t>
      </w:r>
      <w:proofErr w:type="gramEnd"/>
      <w:r w:rsidR="006B16E6">
        <w:rPr>
          <w:rFonts w:asciiTheme="majorHAnsi" w:hAnsiTheme="majorHAnsi" w:cstheme="majorHAnsi"/>
          <w:sz w:val="22"/>
          <w:szCs w:val="22"/>
        </w:rPr>
        <w:t xml:space="preserve"> 60-shot relays, aggregate of 120 shots</w:t>
      </w:r>
      <w:r w:rsidR="000A7690">
        <w:rPr>
          <w:rFonts w:asciiTheme="majorHAnsi" w:hAnsiTheme="majorHAnsi" w:cstheme="majorHAnsi"/>
          <w:sz w:val="22"/>
          <w:szCs w:val="22"/>
        </w:rPr>
        <w:t xml:space="preserve">.  </w:t>
      </w:r>
      <w:r w:rsidR="00B349D2" w:rsidRPr="006F493A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C2B9438" w14:textId="77777777" w:rsidR="002922EE" w:rsidRPr="006F493A" w:rsidRDefault="002922EE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Registration</w:t>
      </w:r>
      <w:r w:rsidRPr="006F493A">
        <w:rPr>
          <w:rFonts w:asciiTheme="majorHAnsi" w:hAnsiTheme="majorHAnsi" w:cstheme="majorHAnsi"/>
          <w:sz w:val="22"/>
          <w:szCs w:val="22"/>
        </w:rPr>
        <w:t xml:space="preserve">: </w:t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  <w:t>Registration and gun check Friday 6</w:t>
      </w:r>
      <w:r w:rsidR="00B25411" w:rsidRPr="006F493A">
        <w:rPr>
          <w:rFonts w:asciiTheme="majorHAnsi" w:hAnsiTheme="majorHAnsi" w:cstheme="majorHAnsi"/>
          <w:sz w:val="22"/>
          <w:szCs w:val="22"/>
        </w:rPr>
        <w:t>:00</w:t>
      </w:r>
      <w:r w:rsidR="001025C5" w:rsidRPr="006F493A">
        <w:rPr>
          <w:rFonts w:asciiTheme="majorHAnsi" w:hAnsiTheme="majorHAnsi" w:cstheme="majorHAnsi"/>
          <w:sz w:val="22"/>
          <w:szCs w:val="22"/>
        </w:rPr>
        <w:t>-</w:t>
      </w:r>
      <w:r w:rsidR="00B349D2" w:rsidRPr="006F493A">
        <w:rPr>
          <w:rFonts w:asciiTheme="majorHAnsi" w:hAnsiTheme="majorHAnsi" w:cstheme="majorHAnsi"/>
          <w:sz w:val="22"/>
          <w:szCs w:val="22"/>
        </w:rPr>
        <w:t>7</w:t>
      </w:r>
      <w:r w:rsidR="00B25411" w:rsidRPr="006F493A">
        <w:rPr>
          <w:rFonts w:asciiTheme="majorHAnsi" w:hAnsiTheme="majorHAnsi" w:cstheme="majorHAnsi"/>
          <w:sz w:val="22"/>
          <w:szCs w:val="22"/>
        </w:rPr>
        <w:t>:00</w:t>
      </w:r>
      <w:r w:rsidR="001025C5" w:rsidRPr="006F493A">
        <w:rPr>
          <w:rFonts w:asciiTheme="majorHAnsi" w:hAnsiTheme="majorHAnsi" w:cstheme="majorHAnsi"/>
          <w:sz w:val="22"/>
          <w:szCs w:val="22"/>
        </w:rPr>
        <w:t xml:space="preserve"> </w:t>
      </w:r>
      <w:r w:rsidRPr="006F493A">
        <w:rPr>
          <w:rFonts w:asciiTheme="majorHAnsi" w:hAnsiTheme="majorHAnsi" w:cstheme="majorHAnsi"/>
          <w:sz w:val="22"/>
          <w:szCs w:val="22"/>
        </w:rPr>
        <w:t xml:space="preserve">pm  </w:t>
      </w:r>
    </w:p>
    <w:p w14:paraId="7EE1EC26" w14:textId="0F9E805A" w:rsidR="002922EE" w:rsidRPr="006F493A" w:rsidRDefault="00A20771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6F493A">
        <w:rPr>
          <w:rFonts w:asciiTheme="majorHAnsi" w:hAnsiTheme="majorHAnsi" w:cstheme="majorHAnsi"/>
          <w:sz w:val="22"/>
          <w:szCs w:val="22"/>
        </w:rPr>
        <w:t>Friday  7:00</w:t>
      </w:r>
      <w:proofErr w:type="gramEnd"/>
      <w:r w:rsidRPr="006F493A">
        <w:rPr>
          <w:rFonts w:asciiTheme="majorHAnsi" w:hAnsiTheme="majorHAnsi" w:cstheme="majorHAnsi"/>
          <w:sz w:val="22"/>
          <w:szCs w:val="22"/>
        </w:rPr>
        <w:t xml:space="preserve"> </w:t>
      </w:r>
      <w:r w:rsidR="002922EE" w:rsidRPr="006F493A">
        <w:rPr>
          <w:rFonts w:asciiTheme="majorHAnsi" w:hAnsiTheme="majorHAnsi" w:cstheme="majorHAnsi"/>
          <w:sz w:val="22"/>
          <w:szCs w:val="22"/>
        </w:rPr>
        <w:t>pm</w:t>
      </w:r>
      <w:r w:rsidR="00A8610A">
        <w:rPr>
          <w:rFonts w:asciiTheme="majorHAnsi" w:hAnsiTheme="majorHAnsi" w:cstheme="majorHAnsi"/>
          <w:sz w:val="22"/>
          <w:szCs w:val="22"/>
        </w:rPr>
        <w:t xml:space="preserve">, followed by </w:t>
      </w:r>
      <w:proofErr w:type="gramStart"/>
      <w:r w:rsidR="00A8610A">
        <w:rPr>
          <w:rFonts w:asciiTheme="majorHAnsi" w:hAnsiTheme="majorHAnsi" w:cstheme="majorHAnsi"/>
          <w:sz w:val="22"/>
          <w:szCs w:val="22"/>
        </w:rPr>
        <w:t xml:space="preserve">Fridays </w:t>
      </w:r>
      <w:r w:rsidR="002922EE" w:rsidRPr="006F493A">
        <w:rPr>
          <w:rFonts w:asciiTheme="majorHAnsi" w:hAnsiTheme="majorHAnsi" w:cstheme="majorHAnsi"/>
          <w:sz w:val="22"/>
          <w:szCs w:val="22"/>
        </w:rPr>
        <w:t xml:space="preserve"> </w:t>
      </w:r>
      <w:r w:rsidR="001025C5" w:rsidRPr="006F493A">
        <w:rPr>
          <w:rFonts w:asciiTheme="majorHAnsi" w:hAnsiTheme="majorHAnsi" w:cstheme="majorHAnsi"/>
          <w:sz w:val="22"/>
          <w:szCs w:val="22"/>
        </w:rPr>
        <w:t>OPEN</w:t>
      </w:r>
      <w:proofErr w:type="gramEnd"/>
      <w:r w:rsidR="002922EE" w:rsidRPr="006F493A">
        <w:rPr>
          <w:rFonts w:asciiTheme="majorHAnsi" w:hAnsiTheme="majorHAnsi" w:cstheme="majorHAnsi"/>
          <w:sz w:val="22"/>
          <w:szCs w:val="22"/>
        </w:rPr>
        <w:t xml:space="preserve"> relay</w:t>
      </w:r>
    </w:p>
    <w:p w14:paraId="38185AEC" w14:textId="0024E93E" w:rsidR="002922EE" w:rsidRPr="006F493A" w:rsidRDefault="002922EE" w:rsidP="004776BB">
      <w:pPr>
        <w:pStyle w:val="NormalWeb"/>
        <w:spacing w:before="2" w:after="2" w:line="276" w:lineRule="auto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6F493A">
        <w:rPr>
          <w:rFonts w:asciiTheme="majorHAnsi" w:hAnsiTheme="majorHAnsi" w:cstheme="majorHAnsi"/>
          <w:sz w:val="22"/>
          <w:szCs w:val="22"/>
        </w:rPr>
        <w:t>Saturday</w:t>
      </w:r>
      <w:proofErr w:type="gramEnd"/>
      <w:r w:rsidRPr="006F493A">
        <w:rPr>
          <w:rFonts w:asciiTheme="majorHAnsi" w:hAnsiTheme="majorHAnsi" w:cstheme="majorHAnsi"/>
          <w:sz w:val="22"/>
          <w:szCs w:val="22"/>
        </w:rPr>
        <w:t xml:space="preserve"> 8</w:t>
      </w:r>
      <w:r w:rsidR="001025C5" w:rsidRPr="006F493A">
        <w:rPr>
          <w:rFonts w:asciiTheme="majorHAnsi" w:hAnsiTheme="majorHAnsi" w:cstheme="majorHAnsi"/>
          <w:sz w:val="22"/>
          <w:szCs w:val="22"/>
        </w:rPr>
        <w:t>:00</w:t>
      </w:r>
      <w:r w:rsidR="00A4118E" w:rsidRPr="006F493A">
        <w:rPr>
          <w:rFonts w:asciiTheme="majorHAnsi" w:hAnsiTheme="majorHAnsi" w:cstheme="majorHAnsi"/>
          <w:sz w:val="22"/>
          <w:szCs w:val="22"/>
        </w:rPr>
        <w:t xml:space="preserve"> a</w:t>
      </w:r>
      <w:r w:rsidRPr="006F493A">
        <w:rPr>
          <w:rFonts w:asciiTheme="majorHAnsi" w:hAnsiTheme="majorHAnsi" w:cstheme="majorHAnsi"/>
          <w:sz w:val="22"/>
          <w:szCs w:val="22"/>
        </w:rPr>
        <w:t>m Registration and gun check</w:t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</w:r>
      <w:r w:rsidR="00FF10A5" w:rsidRPr="006F493A">
        <w:rPr>
          <w:rFonts w:asciiTheme="majorHAnsi" w:hAnsiTheme="majorHAnsi" w:cstheme="majorHAnsi"/>
          <w:sz w:val="22"/>
          <w:szCs w:val="22"/>
        </w:rPr>
        <w:t xml:space="preserve"> </w:t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</w:p>
    <w:p w14:paraId="65FF7C91" w14:textId="23149151" w:rsidR="009233AC" w:rsidRPr="004776BB" w:rsidRDefault="009233AC" w:rsidP="009233AC">
      <w:pPr>
        <w:pStyle w:val="NormalWeb"/>
        <w:spacing w:before="2" w:after="2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914CC">
        <w:rPr>
          <w:rFonts w:asciiTheme="majorHAnsi" w:hAnsiTheme="majorHAnsi" w:cstheme="majorHAnsi"/>
          <w:b/>
          <w:bCs/>
          <w:sz w:val="22"/>
          <w:szCs w:val="22"/>
        </w:rPr>
        <w:t>RELAYS</w:t>
      </w:r>
      <w:r w:rsidRPr="00E914CC">
        <w:rPr>
          <w:rFonts w:asciiTheme="majorHAnsi" w:hAnsiTheme="majorHAnsi" w:cstheme="majorHAnsi"/>
          <w:b/>
          <w:sz w:val="22"/>
          <w:szCs w:val="22"/>
        </w:rPr>
        <w:t>:</w:t>
      </w:r>
    </w:p>
    <w:p w14:paraId="5181D17A" w14:textId="4EC35C60" w:rsidR="009233AC" w:rsidRPr="00E914CC" w:rsidRDefault="009233AC" w:rsidP="009233AC">
      <w:pPr>
        <w:pStyle w:val="NormalWeb"/>
        <w:spacing w:before="2" w:after="2"/>
        <w:rPr>
          <w:rFonts w:asciiTheme="majorHAnsi" w:hAnsiTheme="majorHAnsi" w:cstheme="majorHAnsi"/>
        </w:rPr>
      </w:pPr>
      <w:r w:rsidRPr="00E914CC">
        <w:rPr>
          <w:rFonts w:asciiTheme="majorHAnsi" w:hAnsiTheme="majorHAnsi" w:cstheme="majorHAnsi"/>
          <w:sz w:val="22"/>
          <w:szCs w:val="22"/>
        </w:rPr>
        <w:t>RELAY 1</w:t>
      </w:r>
      <w:proofErr w:type="gramStart"/>
      <w:r w:rsidRPr="00E914CC">
        <w:rPr>
          <w:rFonts w:asciiTheme="majorHAnsi" w:hAnsiTheme="majorHAnsi" w:cstheme="majorHAnsi"/>
          <w:sz w:val="22"/>
          <w:szCs w:val="22"/>
        </w:rPr>
        <w:t>:</w:t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>Fri</w:t>
      </w:r>
      <w:proofErr w:type="gramEnd"/>
      <w:r w:rsidRPr="00E914CC">
        <w:rPr>
          <w:rFonts w:asciiTheme="majorHAnsi" w:hAnsiTheme="majorHAnsi" w:cstheme="majorHAnsi"/>
          <w:sz w:val="22"/>
          <w:szCs w:val="22"/>
        </w:rPr>
        <w:t xml:space="preserve">. </w:t>
      </w:r>
      <w:proofErr w:type="gramStart"/>
      <w:r w:rsidRPr="00E914CC">
        <w:rPr>
          <w:rFonts w:asciiTheme="majorHAnsi" w:hAnsiTheme="majorHAnsi" w:cstheme="majorHAnsi"/>
          <w:sz w:val="22"/>
          <w:szCs w:val="22"/>
        </w:rPr>
        <w:t>OPEN  7:00</w:t>
      </w:r>
      <w:proofErr w:type="gramEnd"/>
      <w:r w:rsidRPr="00E914CC">
        <w:rPr>
          <w:rFonts w:asciiTheme="majorHAnsi" w:hAnsiTheme="majorHAnsi" w:cstheme="majorHAnsi"/>
          <w:sz w:val="22"/>
          <w:szCs w:val="22"/>
        </w:rPr>
        <w:t xml:space="preserve"> PM</w:t>
      </w:r>
      <w:r w:rsidRPr="00E914CC">
        <w:rPr>
          <w:rFonts w:asciiTheme="majorHAnsi" w:hAnsiTheme="majorHAnsi" w:cstheme="majorHAnsi"/>
          <w:sz w:val="22"/>
          <w:szCs w:val="22"/>
        </w:rPr>
        <w:tab/>
      </w:r>
    </w:p>
    <w:p w14:paraId="5AED3AF4" w14:textId="37BBB60D" w:rsidR="009233AC" w:rsidRPr="00E914CC" w:rsidRDefault="009233AC" w:rsidP="009233AC">
      <w:pPr>
        <w:pStyle w:val="NormalWeb"/>
        <w:spacing w:before="2" w:after="2"/>
        <w:rPr>
          <w:rFonts w:asciiTheme="majorHAnsi" w:hAnsiTheme="majorHAnsi" w:cstheme="majorHAnsi"/>
          <w:bCs/>
          <w:sz w:val="22"/>
          <w:szCs w:val="22"/>
        </w:rPr>
      </w:pPr>
      <w:r w:rsidRPr="00E914CC">
        <w:rPr>
          <w:rFonts w:asciiTheme="majorHAnsi" w:hAnsiTheme="majorHAnsi" w:cstheme="majorHAnsi"/>
          <w:sz w:val="22"/>
          <w:szCs w:val="22"/>
        </w:rPr>
        <w:t xml:space="preserve">RELAY 2: </w:t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>Sat. OPEN</w:t>
      </w:r>
      <w:r w:rsidRPr="00E914CC">
        <w:rPr>
          <w:rFonts w:asciiTheme="majorHAnsi" w:hAnsiTheme="majorHAnsi" w:cstheme="majorHAnsi"/>
          <w:bCs/>
          <w:sz w:val="22"/>
          <w:szCs w:val="22"/>
        </w:rPr>
        <w:t xml:space="preserve"> 9:00 AM</w:t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</w:p>
    <w:p w14:paraId="1F08D630" w14:textId="3743EF22" w:rsidR="009233AC" w:rsidRPr="00E914CC" w:rsidRDefault="009233AC" w:rsidP="009233AC">
      <w:pPr>
        <w:pStyle w:val="NormalWeb"/>
        <w:spacing w:before="2" w:after="2"/>
        <w:rPr>
          <w:rFonts w:asciiTheme="majorHAnsi" w:hAnsiTheme="majorHAnsi" w:cstheme="majorHAnsi"/>
          <w:bCs/>
          <w:sz w:val="22"/>
          <w:szCs w:val="22"/>
        </w:rPr>
      </w:pPr>
      <w:r w:rsidRPr="00E914CC">
        <w:rPr>
          <w:rFonts w:asciiTheme="majorHAnsi" w:hAnsiTheme="majorHAnsi" w:cstheme="majorHAnsi"/>
          <w:bCs/>
          <w:sz w:val="22"/>
          <w:szCs w:val="22"/>
        </w:rPr>
        <w:t xml:space="preserve">RELAY 3: </w:t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  <w:r w:rsidRPr="00E914CC">
        <w:rPr>
          <w:rFonts w:asciiTheme="majorHAnsi" w:hAnsiTheme="majorHAnsi" w:cstheme="majorHAnsi"/>
          <w:bCs/>
          <w:sz w:val="22"/>
          <w:szCs w:val="22"/>
        </w:rPr>
        <w:t>Sat. OPEN 11.00 AM</w:t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</w:p>
    <w:p w14:paraId="740FF297" w14:textId="4439C018" w:rsidR="009233AC" w:rsidRPr="00E914CC" w:rsidRDefault="009233AC" w:rsidP="009233AC">
      <w:pPr>
        <w:pStyle w:val="NormalWeb"/>
        <w:spacing w:before="2" w:after="2"/>
        <w:rPr>
          <w:rFonts w:asciiTheme="majorHAnsi" w:hAnsiTheme="majorHAnsi" w:cstheme="majorHAnsi"/>
          <w:bCs/>
          <w:sz w:val="22"/>
          <w:szCs w:val="22"/>
        </w:rPr>
      </w:pPr>
      <w:r w:rsidRPr="00E914CC">
        <w:rPr>
          <w:rFonts w:asciiTheme="majorHAnsi" w:hAnsiTheme="majorHAnsi" w:cstheme="majorHAnsi"/>
          <w:sz w:val="22"/>
          <w:szCs w:val="22"/>
        </w:rPr>
        <w:t xml:space="preserve">RELAY 4: </w:t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>Sat. OPEN</w:t>
      </w:r>
      <w:r w:rsidRPr="00E914CC">
        <w:rPr>
          <w:rFonts w:asciiTheme="majorHAnsi" w:hAnsiTheme="majorHAnsi" w:cstheme="majorHAnsi"/>
          <w:bCs/>
          <w:sz w:val="22"/>
          <w:szCs w:val="22"/>
        </w:rPr>
        <w:t xml:space="preserve"> 1.00 PM</w:t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  <w:r w:rsidRPr="00E914C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8E1E57A" w14:textId="3CA27C83" w:rsidR="009233AC" w:rsidRPr="00E914CC" w:rsidRDefault="009233AC" w:rsidP="009233AC">
      <w:pPr>
        <w:pStyle w:val="NormalWeb"/>
        <w:spacing w:before="2" w:after="2"/>
        <w:ind w:left="2160" w:hanging="2160"/>
        <w:rPr>
          <w:rFonts w:asciiTheme="majorHAnsi" w:hAnsiTheme="majorHAnsi" w:cstheme="majorHAnsi"/>
          <w:b/>
          <w:bCs/>
          <w:sz w:val="22"/>
          <w:szCs w:val="22"/>
        </w:rPr>
      </w:pPr>
      <w:r w:rsidRPr="00E914CC">
        <w:rPr>
          <w:rFonts w:asciiTheme="majorHAnsi" w:hAnsiTheme="majorHAnsi" w:cstheme="majorHAnsi"/>
          <w:bCs/>
          <w:sz w:val="22"/>
          <w:szCs w:val="22"/>
        </w:rPr>
        <w:t>RELAY 5</w:t>
      </w:r>
      <w:proofErr w:type="gramStart"/>
      <w:r w:rsidRPr="00E914CC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Pr="00E914CC">
        <w:rPr>
          <w:rFonts w:asciiTheme="majorHAnsi" w:hAnsiTheme="majorHAnsi" w:cstheme="majorHAnsi"/>
          <w:bCs/>
          <w:sz w:val="22"/>
          <w:szCs w:val="22"/>
        </w:rPr>
        <w:tab/>
      </w:r>
      <w:r w:rsidRPr="00E914CC">
        <w:rPr>
          <w:rFonts w:asciiTheme="majorHAnsi" w:hAnsiTheme="majorHAnsi" w:cstheme="majorHAnsi"/>
          <w:bCs/>
          <w:sz w:val="22"/>
          <w:szCs w:val="22"/>
        </w:rPr>
        <w:t>Sat</w:t>
      </w:r>
      <w:proofErr w:type="gramEnd"/>
      <w:r w:rsidRPr="00E914CC">
        <w:rPr>
          <w:rFonts w:asciiTheme="majorHAnsi" w:hAnsiTheme="majorHAnsi" w:cstheme="majorHAnsi"/>
          <w:bCs/>
          <w:sz w:val="22"/>
          <w:szCs w:val="22"/>
        </w:rPr>
        <w:t>. OPEN 3.00 PM</w:t>
      </w:r>
    </w:p>
    <w:p w14:paraId="6D88ECD3" w14:textId="77777777" w:rsidR="009233AC" w:rsidRDefault="009233AC" w:rsidP="001025C5">
      <w:pPr>
        <w:pStyle w:val="NormalWeb"/>
        <w:spacing w:before="2" w:after="2"/>
        <w:ind w:left="2160" w:hanging="2160"/>
        <w:rPr>
          <w:rFonts w:asciiTheme="majorHAnsi" w:hAnsiTheme="majorHAnsi" w:cstheme="majorHAnsi"/>
          <w:b/>
          <w:bCs/>
          <w:sz w:val="22"/>
          <w:szCs w:val="22"/>
        </w:rPr>
      </w:pPr>
    </w:p>
    <w:p w14:paraId="4E61A995" w14:textId="04215518" w:rsidR="00FF10A5" w:rsidRPr="006F493A" w:rsidRDefault="002922EE" w:rsidP="004776BB">
      <w:pPr>
        <w:pStyle w:val="NormalWeb"/>
        <w:spacing w:before="2" w:after="2"/>
        <w:ind w:left="2160" w:hanging="2160"/>
        <w:rPr>
          <w:rFonts w:asciiTheme="majorHAnsi" w:hAnsiTheme="majorHAnsi" w:cstheme="majorHAnsi"/>
          <w:b/>
          <w:bCs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Finals</w:t>
      </w:r>
      <w:r w:rsidRPr="006F493A">
        <w:rPr>
          <w:rFonts w:asciiTheme="majorHAnsi" w:hAnsiTheme="majorHAnsi" w:cstheme="majorHAnsi"/>
          <w:sz w:val="22"/>
          <w:szCs w:val="22"/>
        </w:rPr>
        <w:t xml:space="preserve">: </w:t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</w:r>
      <w:r w:rsidR="00B349D2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RELAY </w:t>
      </w:r>
      <w:r w:rsidR="006B16E6">
        <w:rPr>
          <w:rFonts w:asciiTheme="majorHAnsi" w:hAnsiTheme="majorHAnsi" w:cstheme="majorHAnsi"/>
          <w:b/>
          <w:bCs/>
          <w:sz w:val="22"/>
          <w:szCs w:val="22"/>
        </w:rPr>
        <w:t xml:space="preserve">AGGREGATE </w:t>
      </w:r>
      <w:r w:rsidR="001025C5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SCORES WILL BE USED </w:t>
      </w:r>
      <w:r w:rsidR="00FF10A5" w:rsidRPr="006F493A">
        <w:rPr>
          <w:rFonts w:asciiTheme="majorHAnsi" w:hAnsiTheme="majorHAnsi" w:cstheme="majorHAnsi"/>
          <w:b/>
          <w:bCs/>
          <w:sz w:val="22"/>
          <w:szCs w:val="22"/>
        </w:rPr>
        <w:t>TO DETERMINE THE TOP 8 FOR</w:t>
      </w:r>
      <w:r w:rsidR="001025C5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 A PLACE IN THE FINALS</w:t>
      </w:r>
      <w:r w:rsidR="00892583">
        <w:rPr>
          <w:rFonts w:asciiTheme="majorHAnsi" w:hAnsiTheme="majorHAnsi" w:cstheme="majorHAnsi"/>
          <w:b/>
          <w:bCs/>
          <w:sz w:val="22"/>
          <w:szCs w:val="22"/>
        </w:rPr>
        <w:t xml:space="preserve"> AND MATCH </w:t>
      </w:r>
      <w:proofErr w:type="gramStart"/>
      <w:r w:rsidR="00892583">
        <w:rPr>
          <w:rFonts w:asciiTheme="majorHAnsi" w:hAnsiTheme="majorHAnsi" w:cstheme="majorHAnsi"/>
          <w:b/>
          <w:bCs/>
          <w:sz w:val="22"/>
          <w:szCs w:val="22"/>
        </w:rPr>
        <w:t>WINNERS</w:t>
      </w:r>
      <w:r w:rsidR="001025C5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92583">
        <w:rPr>
          <w:rFonts w:asciiTheme="majorHAnsi" w:hAnsiTheme="majorHAnsi" w:cstheme="majorHAnsi"/>
          <w:b/>
          <w:bCs/>
          <w:sz w:val="22"/>
          <w:szCs w:val="22"/>
        </w:rPr>
        <w:t>!</w:t>
      </w:r>
      <w:proofErr w:type="gramEnd"/>
      <w:r w:rsidR="00892583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1025C5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THE SCORES SHOT IN THE FINALS WILL DETERMINE THE </w:t>
      </w:r>
      <w:r w:rsidR="00892583">
        <w:rPr>
          <w:rFonts w:asciiTheme="majorHAnsi" w:hAnsiTheme="majorHAnsi" w:cstheme="majorHAnsi"/>
          <w:b/>
          <w:bCs/>
          <w:sz w:val="22"/>
          <w:szCs w:val="22"/>
        </w:rPr>
        <w:t>OVERALL</w:t>
      </w:r>
      <w:r w:rsidR="001025C5"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 WINNERS</w:t>
      </w:r>
    </w:p>
    <w:p w14:paraId="13B3A807" w14:textId="77777777" w:rsidR="003245DD" w:rsidRPr="006F493A" w:rsidRDefault="003245DD" w:rsidP="00FF10A5">
      <w:pPr>
        <w:pStyle w:val="NormalWeb"/>
        <w:spacing w:before="2" w:after="2"/>
        <w:ind w:left="2160"/>
        <w:rPr>
          <w:rFonts w:asciiTheme="majorHAnsi" w:hAnsiTheme="majorHAnsi" w:cstheme="majorHAnsi"/>
          <w:sz w:val="22"/>
          <w:szCs w:val="22"/>
        </w:rPr>
      </w:pPr>
      <w:proofErr w:type="gramStart"/>
      <w:r w:rsidRPr="000A7690">
        <w:rPr>
          <w:rFonts w:asciiTheme="majorHAnsi" w:hAnsiTheme="majorHAnsi" w:cstheme="majorHAnsi"/>
          <w:b/>
          <w:bCs/>
          <w:sz w:val="22"/>
          <w:szCs w:val="22"/>
        </w:rPr>
        <w:t>Sunday  9:</w:t>
      </w:r>
      <w:r w:rsidRPr="000A7690">
        <w:rPr>
          <w:rFonts w:asciiTheme="majorHAnsi" w:hAnsiTheme="majorHAnsi" w:cstheme="majorHAnsi"/>
          <w:b/>
          <w:sz w:val="22"/>
          <w:szCs w:val="22"/>
        </w:rPr>
        <w:t>00</w:t>
      </w:r>
      <w:proofErr w:type="gramEnd"/>
      <w:r w:rsidRPr="000A7690">
        <w:rPr>
          <w:rFonts w:asciiTheme="majorHAnsi" w:hAnsiTheme="majorHAnsi" w:cstheme="majorHAnsi"/>
          <w:b/>
          <w:sz w:val="22"/>
          <w:szCs w:val="22"/>
        </w:rPr>
        <w:t xml:space="preserve"> am: </w:t>
      </w:r>
      <w:r w:rsidR="00FF10A5" w:rsidRPr="006F493A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6F493A">
        <w:rPr>
          <w:rFonts w:asciiTheme="majorHAnsi" w:hAnsiTheme="majorHAnsi" w:cstheme="majorHAnsi"/>
          <w:sz w:val="22"/>
          <w:szCs w:val="22"/>
        </w:rPr>
        <w:t xml:space="preserve">FINALS  </w:t>
      </w:r>
      <w:r w:rsidR="00FF10A5" w:rsidRPr="006F493A">
        <w:rPr>
          <w:rFonts w:asciiTheme="majorHAnsi" w:hAnsiTheme="majorHAnsi" w:cstheme="majorHAnsi"/>
          <w:sz w:val="22"/>
          <w:szCs w:val="22"/>
        </w:rPr>
        <w:t>Top</w:t>
      </w:r>
      <w:proofErr w:type="gramEnd"/>
      <w:r w:rsidR="00FF10A5" w:rsidRPr="006F493A">
        <w:rPr>
          <w:rFonts w:asciiTheme="majorHAnsi" w:hAnsiTheme="majorHAnsi" w:cstheme="majorHAnsi"/>
          <w:sz w:val="22"/>
          <w:szCs w:val="22"/>
        </w:rPr>
        <w:t xml:space="preserve"> 8 Men </w:t>
      </w:r>
      <w:r w:rsidR="00B349D2" w:rsidRPr="006F493A">
        <w:rPr>
          <w:rFonts w:asciiTheme="majorHAnsi" w:hAnsiTheme="majorHAnsi" w:cstheme="majorHAnsi"/>
          <w:sz w:val="22"/>
          <w:szCs w:val="22"/>
        </w:rPr>
        <w:t xml:space="preserve">AIR </w:t>
      </w:r>
      <w:r w:rsidRPr="006F493A">
        <w:rPr>
          <w:rFonts w:asciiTheme="majorHAnsi" w:hAnsiTheme="majorHAnsi" w:cstheme="majorHAnsi"/>
          <w:sz w:val="22"/>
          <w:szCs w:val="22"/>
        </w:rPr>
        <w:t>PISTOL</w:t>
      </w:r>
    </w:p>
    <w:p w14:paraId="6E41C16C" w14:textId="77777777" w:rsidR="000A7690" w:rsidRDefault="003245DD" w:rsidP="001025C5">
      <w:pPr>
        <w:pStyle w:val="NormalWeb"/>
        <w:spacing w:before="2" w:after="2"/>
        <w:ind w:left="2160" w:hanging="2160"/>
        <w:rPr>
          <w:rFonts w:asciiTheme="majorHAnsi" w:hAnsiTheme="majorHAnsi" w:cstheme="majorHAnsi"/>
          <w:bCs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proofErr w:type="gramStart"/>
      <w:r w:rsidRPr="000A7690">
        <w:rPr>
          <w:rFonts w:asciiTheme="majorHAnsi" w:hAnsiTheme="majorHAnsi" w:cstheme="majorHAnsi"/>
          <w:b/>
          <w:bCs/>
          <w:sz w:val="22"/>
          <w:szCs w:val="22"/>
        </w:rPr>
        <w:t>Sunday  10:00</w:t>
      </w:r>
      <w:proofErr w:type="gramEnd"/>
      <w:r w:rsidR="00FF10A5" w:rsidRPr="000A7690">
        <w:rPr>
          <w:rFonts w:asciiTheme="majorHAnsi" w:hAnsiTheme="majorHAnsi" w:cstheme="majorHAnsi"/>
          <w:b/>
          <w:bCs/>
          <w:sz w:val="22"/>
          <w:szCs w:val="22"/>
        </w:rPr>
        <w:t xml:space="preserve"> am:</w:t>
      </w:r>
      <w:r w:rsidR="00FF10A5" w:rsidRPr="006F493A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FF10A5" w:rsidRPr="006F493A">
        <w:rPr>
          <w:rFonts w:asciiTheme="majorHAnsi" w:hAnsiTheme="majorHAnsi" w:cstheme="majorHAnsi"/>
          <w:bCs/>
          <w:sz w:val="22"/>
          <w:szCs w:val="22"/>
        </w:rPr>
        <w:tab/>
      </w:r>
      <w:proofErr w:type="gramStart"/>
      <w:r w:rsidRPr="006F493A">
        <w:rPr>
          <w:rFonts w:asciiTheme="majorHAnsi" w:hAnsiTheme="majorHAnsi" w:cstheme="majorHAnsi"/>
          <w:bCs/>
          <w:sz w:val="22"/>
          <w:szCs w:val="22"/>
        </w:rPr>
        <w:t xml:space="preserve">FINALS  </w:t>
      </w:r>
      <w:r w:rsidR="00FF10A5" w:rsidRPr="006F493A">
        <w:rPr>
          <w:rFonts w:asciiTheme="majorHAnsi" w:hAnsiTheme="majorHAnsi" w:cstheme="majorHAnsi"/>
          <w:bCs/>
          <w:sz w:val="22"/>
          <w:szCs w:val="22"/>
        </w:rPr>
        <w:t>To</w:t>
      </w:r>
      <w:r w:rsidR="00B349D2" w:rsidRPr="006F493A">
        <w:rPr>
          <w:rFonts w:asciiTheme="majorHAnsi" w:hAnsiTheme="majorHAnsi" w:cstheme="majorHAnsi"/>
          <w:bCs/>
          <w:sz w:val="22"/>
          <w:szCs w:val="22"/>
        </w:rPr>
        <w:t>p</w:t>
      </w:r>
      <w:proofErr w:type="gramEnd"/>
      <w:r w:rsidR="00B349D2" w:rsidRPr="006F493A">
        <w:rPr>
          <w:rFonts w:asciiTheme="majorHAnsi" w:hAnsiTheme="majorHAnsi" w:cstheme="majorHAnsi"/>
          <w:bCs/>
          <w:sz w:val="22"/>
          <w:szCs w:val="22"/>
        </w:rPr>
        <w:t xml:space="preserve"> 8 </w:t>
      </w:r>
      <w:r w:rsidR="000A7690">
        <w:rPr>
          <w:rFonts w:asciiTheme="majorHAnsi" w:hAnsiTheme="majorHAnsi" w:cstheme="majorHAnsi"/>
          <w:bCs/>
          <w:sz w:val="22"/>
          <w:szCs w:val="22"/>
        </w:rPr>
        <w:t>Women AIR PISTOL</w:t>
      </w:r>
    </w:p>
    <w:p w14:paraId="6BA644DE" w14:textId="77777777" w:rsidR="000A7690" w:rsidRPr="000A7690" w:rsidRDefault="000A7690" w:rsidP="000A7690">
      <w:pPr>
        <w:pStyle w:val="NormalWeb"/>
        <w:spacing w:before="2" w:after="2"/>
        <w:ind w:left="2160"/>
        <w:rPr>
          <w:rFonts w:asciiTheme="majorHAnsi" w:hAnsiTheme="majorHAnsi" w:cstheme="majorHAnsi"/>
          <w:bCs/>
          <w:sz w:val="22"/>
          <w:szCs w:val="22"/>
        </w:rPr>
      </w:pPr>
      <w:r w:rsidRPr="000A7690">
        <w:rPr>
          <w:rFonts w:asciiTheme="majorHAnsi" w:hAnsiTheme="majorHAnsi" w:cstheme="majorHAnsi"/>
          <w:b/>
          <w:bCs/>
          <w:sz w:val="22"/>
          <w:szCs w:val="22"/>
        </w:rPr>
        <w:t xml:space="preserve">Sunday 11:00 </w:t>
      </w:r>
      <w:proofErr w:type="spellStart"/>
      <w:r w:rsidRPr="000A7690">
        <w:rPr>
          <w:rFonts w:asciiTheme="majorHAnsi" w:hAnsiTheme="majorHAnsi" w:cstheme="majorHAnsi"/>
          <w:b/>
          <w:bCs/>
          <w:sz w:val="22"/>
          <w:szCs w:val="22"/>
        </w:rPr>
        <w:t>a.m</w:t>
      </w:r>
      <w:proofErr w:type="spellEnd"/>
      <w:r w:rsidRPr="000A7690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0A7690">
        <w:rPr>
          <w:rFonts w:asciiTheme="majorHAnsi" w:hAnsiTheme="majorHAnsi" w:cstheme="majorHAnsi"/>
          <w:bCs/>
          <w:sz w:val="22"/>
          <w:szCs w:val="22"/>
        </w:rPr>
        <w:tab/>
        <w:t>FINALS Top 8 Men AIR RIFLE</w:t>
      </w:r>
    </w:p>
    <w:p w14:paraId="57A339AB" w14:textId="6717A731" w:rsidR="002922EE" w:rsidRDefault="000A7690" w:rsidP="004776BB">
      <w:pPr>
        <w:pStyle w:val="NormalWeb"/>
        <w:spacing w:before="2" w:after="2"/>
        <w:ind w:left="2160"/>
        <w:rPr>
          <w:rFonts w:asciiTheme="majorHAnsi" w:hAnsiTheme="majorHAnsi" w:cstheme="majorHAnsi"/>
          <w:b/>
          <w:bCs/>
          <w:sz w:val="22"/>
          <w:szCs w:val="22"/>
        </w:rPr>
      </w:pPr>
      <w:r w:rsidRPr="000A7690">
        <w:rPr>
          <w:rFonts w:asciiTheme="majorHAnsi" w:hAnsiTheme="majorHAnsi" w:cstheme="majorHAnsi"/>
          <w:b/>
          <w:bCs/>
          <w:sz w:val="22"/>
          <w:szCs w:val="22"/>
        </w:rPr>
        <w:t xml:space="preserve">Sunday 12:00 </w:t>
      </w:r>
      <w:proofErr w:type="spellStart"/>
      <w:r w:rsidRPr="000A7690">
        <w:rPr>
          <w:rFonts w:asciiTheme="majorHAnsi" w:hAnsiTheme="majorHAnsi" w:cstheme="majorHAnsi"/>
          <w:b/>
          <w:bCs/>
          <w:sz w:val="22"/>
          <w:szCs w:val="22"/>
        </w:rPr>
        <w:t>p.m</w:t>
      </w:r>
      <w:proofErr w:type="spellEnd"/>
      <w:r w:rsidRPr="000A7690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0A7690">
        <w:rPr>
          <w:rFonts w:asciiTheme="majorHAnsi" w:hAnsiTheme="majorHAnsi" w:cstheme="majorHAnsi"/>
          <w:bCs/>
          <w:sz w:val="22"/>
          <w:szCs w:val="22"/>
        </w:rPr>
        <w:tab/>
        <w:t>FINALS Top 8 Women AIR RIFLE</w:t>
      </w:r>
      <w:r w:rsidR="00B25411"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75BA61EA" w14:textId="77777777" w:rsidR="004776BB" w:rsidRPr="004776BB" w:rsidRDefault="004776BB" w:rsidP="004776BB">
      <w:pPr>
        <w:pStyle w:val="NormalWeb"/>
        <w:spacing w:before="2" w:after="2"/>
        <w:ind w:left="2160"/>
        <w:rPr>
          <w:rFonts w:asciiTheme="majorHAnsi" w:hAnsiTheme="majorHAnsi" w:cstheme="majorHAnsi"/>
          <w:bCs/>
          <w:sz w:val="22"/>
          <w:szCs w:val="22"/>
        </w:rPr>
      </w:pPr>
    </w:p>
    <w:p w14:paraId="2BE848F6" w14:textId="092176C3" w:rsidR="001025C5" w:rsidRDefault="002922EE" w:rsidP="002922EE">
      <w:pPr>
        <w:pStyle w:val="NormalWeb"/>
        <w:spacing w:before="2" w:after="2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Awards</w:t>
      </w:r>
      <w:r w:rsidRPr="006F493A">
        <w:rPr>
          <w:rFonts w:asciiTheme="majorHAnsi" w:hAnsiTheme="majorHAnsi" w:cstheme="majorHAnsi"/>
          <w:sz w:val="22"/>
          <w:szCs w:val="22"/>
        </w:rPr>
        <w:t xml:space="preserve">: </w:t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</w:r>
      <w:r w:rsidR="001025C5" w:rsidRPr="006F493A">
        <w:rPr>
          <w:rFonts w:asciiTheme="majorHAnsi" w:hAnsiTheme="majorHAnsi" w:cstheme="majorHAnsi"/>
          <w:sz w:val="22"/>
          <w:szCs w:val="22"/>
        </w:rPr>
        <w:tab/>
        <w:t xml:space="preserve">Match </w:t>
      </w:r>
      <w:r w:rsidR="005C2E53">
        <w:rPr>
          <w:rFonts w:asciiTheme="majorHAnsi" w:hAnsiTheme="majorHAnsi" w:cstheme="majorHAnsi"/>
          <w:sz w:val="22"/>
          <w:szCs w:val="22"/>
        </w:rPr>
        <w:t xml:space="preserve">and Finals </w:t>
      </w:r>
      <w:r w:rsidR="001025C5" w:rsidRPr="006F493A">
        <w:rPr>
          <w:rFonts w:asciiTheme="majorHAnsi" w:hAnsiTheme="majorHAnsi" w:cstheme="majorHAnsi"/>
          <w:sz w:val="22"/>
          <w:szCs w:val="22"/>
        </w:rPr>
        <w:t>win</w:t>
      </w:r>
      <w:r w:rsidR="006B16E6">
        <w:rPr>
          <w:rFonts w:asciiTheme="majorHAnsi" w:hAnsiTheme="majorHAnsi" w:cstheme="majorHAnsi"/>
          <w:sz w:val="22"/>
          <w:szCs w:val="22"/>
        </w:rPr>
        <w:t>ners will receive custom trophies</w:t>
      </w:r>
    </w:p>
    <w:p w14:paraId="31C95739" w14:textId="777ADA20" w:rsidR="00261EBD" w:rsidRPr="006F493A" w:rsidRDefault="00261EBD" w:rsidP="002922EE">
      <w:pPr>
        <w:pStyle w:val="NormalWeb"/>
        <w:spacing w:before="2" w:after="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5C2E53">
        <w:rPr>
          <w:rFonts w:asciiTheme="majorHAnsi" w:hAnsiTheme="majorHAnsi" w:cstheme="majorHAnsi"/>
          <w:sz w:val="22"/>
          <w:szCs w:val="22"/>
        </w:rPr>
        <w:t xml:space="preserve">Supported shooters and </w:t>
      </w:r>
      <w:proofErr w:type="gramStart"/>
      <w:r w:rsidR="005C2E53">
        <w:rPr>
          <w:rFonts w:asciiTheme="majorHAnsi" w:hAnsiTheme="majorHAnsi" w:cstheme="majorHAnsi"/>
          <w:sz w:val="22"/>
          <w:szCs w:val="22"/>
        </w:rPr>
        <w:t>sub Juniors</w:t>
      </w:r>
      <w:proofErr w:type="gramEnd"/>
      <w:r w:rsidR="005C2E53">
        <w:rPr>
          <w:rFonts w:asciiTheme="majorHAnsi" w:hAnsiTheme="majorHAnsi" w:cstheme="majorHAnsi"/>
          <w:sz w:val="22"/>
          <w:szCs w:val="22"/>
        </w:rPr>
        <w:t xml:space="preserve"> will receive medals</w:t>
      </w:r>
    </w:p>
    <w:p w14:paraId="0943D82B" w14:textId="3C12CC70" w:rsidR="002922EE" w:rsidRDefault="001025C5" w:rsidP="002922EE">
      <w:pPr>
        <w:pStyle w:val="NormalWeb"/>
        <w:spacing w:before="2" w:after="2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Pr="006F493A">
        <w:rPr>
          <w:rFonts w:asciiTheme="majorHAnsi" w:hAnsiTheme="majorHAnsi" w:cstheme="majorHAnsi"/>
          <w:sz w:val="22"/>
          <w:szCs w:val="22"/>
        </w:rPr>
        <w:tab/>
      </w:r>
      <w:r w:rsidR="00B25411" w:rsidRPr="006F493A">
        <w:rPr>
          <w:rFonts w:asciiTheme="majorHAnsi" w:hAnsiTheme="majorHAnsi" w:cstheme="majorHAnsi"/>
          <w:sz w:val="22"/>
          <w:szCs w:val="22"/>
        </w:rPr>
        <w:t>“10.9” coins for all recorded 10.9 shot scores</w:t>
      </w:r>
    </w:p>
    <w:p w14:paraId="39B955E7" w14:textId="03E73107" w:rsidR="002922EE" w:rsidRPr="006F493A" w:rsidRDefault="005C2E53" w:rsidP="0053039E">
      <w:pPr>
        <w:pStyle w:val="NormalWeb"/>
        <w:spacing w:before="2" w:after="2"/>
        <w:ind w:left="144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Supported shooters are not eligible for finals only match awards</w:t>
      </w:r>
    </w:p>
    <w:p w14:paraId="1BF67800" w14:textId="10799814" w:rsidR="00B349D2" w:rsidRPr="006F493A" w:rsidRDefault="00B349D2" w:rsidP="005C2E5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Inquiries: 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490B85">
        <w:rPr>
          <w:rFonts w:asciiTheme="majorHAnsi" w:hAnsiTheme="majorHAnsi" w:cstheme="majorHAnsi"/>
          <w:bCs/>
          <w:sz w:val="22"/>
          <w:szCs w:val="22"/>
        </w:rPr>
        <w:t>Email</w:t>
      </w:r>
      <w:r w:rsidRPr="00490B85">
        <w:rPr>
          <w:rFonts w:asciiTheme="majorHAnsi" w:hAnsiTheme="majorHAnsi" w:cstheme="majorHAnsi"/>
          <w:bCs/>
          <w:sz w:val="22"/>
          <w:szCs w:val="22"/>
        </w:rPr>
        <w:t>:</w:t>
      </w:r>
      <w:r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hyperlink r:id="rId8" w:history="1">
        <w:r w:rsidR="007A515D" w:rsidRPr="004E6CE9">
          <w:rPr>
            <w:rStyle w:val="Hyperlink"/>
            <w:rFonts w:asciiTheme="majorHAnsi" w:hAnsiTheme="majorHAnsi" w:cstheme="majorHAnsi"/>
            <w:sz w:val="22"/>
            <w:szCs w:val="22"/>
          </w:rPr>
          <w:t>saskatoonjrtargetshooting@gmail.com</w:t>
        </w:r>
      </w:hyperlink>
    </w:p>
    <w:p w14:paraId="46786153" w14:textId="0B9DDBCD" w:rsidR="00344D62" w:rsidRPr="004776BB" w:rsidRDefault="002922EE" w:rsidP="004776BB">
      <w:pPr>
        <w:pStyle w:val="NormalWeb"/>
        <w:spacing w:before="2" w:after="2"/>
        <w:ind w:left="1440"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 xml:space="preserve">Match Director: </w:t>
      </w:r>
      <w:r w:rsidR="001F00DF" w:rsidRPr="006F493A">
        <w:rPr>
          <w:rFonts w:asciiTheme="majorHAnsi" w:hAnsiTheme="majorHAnsi" w:cstheme="majorHAnsi"/>
          <w:b/>
          <w:bCs/>
          <w:sz w:val="22"/>
          <w:szCs w:val="22"/>
        </w:rPr>
        <w:t>Scott Arthur 306-260-5519</w:t>
      </w:r>
    </w:p>
    <w:p w14:paraId="6B1AB053" w14:textId="4420A0B8" w:rsidR="00EB57F5" w:rsidRPr="004776BB" w:rsidRDefault="002922EE" w:rsidP="00DF2032">
      <w:pPr>
        <w:pStyle w:val="NormalWeb"/>
        <w:spacing w:before="2" w:after="2"/>
        <w:rPr>
          <w:rFonts w:asciiTheme="majorHAnsi" w:hAnsiTheme="majorHAnsi" w:cstheme="majorHAnsi"/>
          <w:sz w:val="22"/>
          <w:szCs w:val="22"/>
        </w:rPr>
      </w:pPr>
      <w:r w:rsidRPr="006F493A">
        <w:rPr>
          <w:rFonts w:asciiTheme="majorHAnsi" w:hAnsiTheme="majorHAnsi" w:cstheme="majorHAnsi"/>
          <w:b/>
          <w:bCs/>
          <w:sz w:val="22"/>
          <w:szCs w:val="22"/>
        </w:rPr>
        <w:t>Classes</w:t>
      </w:r>
      <w:r w:rsidRPr="006F493A">
        <w:rPr>
          <w:rFonts w:asciiTheme="majorHAnsi" w:hAnsiTheme="majorHAnsi" w:cstheme="majorHAnsi"/>
          <w:sz w:val="22"/>
          <w:szCs w:val="22"/>
        </w:rPr>
        <w:t xml:space="preserve">: </w:t>
      </w:r>
      <w:r w:rsidR="006B16E6">
        <w:rPr>
          <w:rFonts w:asciiTheme="majorHAnsi" w:hAnsiTheme="majorHAnsi" w:cstheme="majorHAnsi"/>
          <w:sz w:val="22"/>
          <w:szCs w:val="22"/>
        </w:rPr>
        <w:t>Adults are 2</w:t>
      </w:r>
      <w:r w:rsidR="001934DE">
        <w:rPr>
          <w:rFonts w:asciiTheme="majorHAnsi" w:hAnsiTheme="majorHAnsi" w:cstheme="majorHAnsi"/>
          <w:sz w:val="22"/>
          <w:szCs w:val="22"/>
        </w:rPr>
        <w:t>2</w:t>
      </w:r>
      <w:r w:rsidR="006B16E6">
        <w:rPr>
          <w:rFonts w:asciiTheme="majorHAnsi" w:hAnsiTheme="majorHAnsi" w:cstheme="majorHAnsi"/>
          <w:sz w:val="22"/>
          <w:szCs w:val="22"/>
        </w:rPr>
        <w:t xml:space="preserve"> years of age and older as of December 31; </w:t>
      </w:r>
      <w:r w:rsidRPr="006F493A">
        <w:rPr>
          <w:rFonts w:asciiTheme="majorHAnsi" w:hAnsiTheme="majorHAnsi" w:cstheme="majorHAnsi"/>
          <w:sz w:val="22"/>
          <w:szCs w:val="22"/>
        </w:rPr>
        <w:t xml:space="preserve">International Juniors are 18 </w:t>
      </w:r>
      <w:r w:rsidR="006B16E6">
        <w:rPr>
          <w:rFonts w:asciiTheme="majorHAnsi" w:hAnsiTheme="majorHAnsi" w:cstheme="majorHAnsi"/>
          <w:sz w:val="22"/>
          <w:szCs w:val="22"/>
        </w:rPr>
        <w:t xml:space="preserve">to </w:t>
      </w:r>
      <w:r w:rsidRPr="006F493A">
        <w:rPr>
          <w:rFonts w:asciiTheme="majorHAnsi" w:hAnsiTheme="majorHAnsi" w:cstheme="majorHAnsi"/>
          <w:sz w:val="22"/>
          <w:szCs w:val="22"/>
        </w:rPr>
        <w:t>2</w:t>
      </w:r>
      <w:r w:rsidR="001934DE">
        <w:rPr>
          <w:rFonts w:asciiTheme="majorHAnsi" w:hAnsiTheme="majorHAnsi" w:cstheme="majorHAnsi"/>
          <w:sz w:val="22"/>
          <w:szCs w:val="22"/>
        </w:rPr>
        <w:t>1</w:t>
      </w:r>
      <w:r w:rsidRPr="006F493A">
        <w:rPr>
          <w:rFonts w:asciiTheme="majorHAnsi" w:hAnsiTheme="majorHAnsi" w:cstheme="majorHAnsi"/>
          <w:sz w:val="22"/>
          <w:szCs w:val="22"/>
        </w:rPr>
        <w:t xml:space="preserve"> years </w:t>
      </w:r>
      <w:r w:rsidR="006B16E6">
        <w:rPr>
          <w:rFonts w:asciiTheme="majorHAnsi" w:hAnsiTheme="majorHAnsi" w:cstheme="majorHAnsi"/>
          <w:sz w:val="22"/>
          <w:szCs w:val="22"/>
        </w:rPr>
        <w:t xml:space="preserve">of age </w:t>
      </w:r>
      <w:r w:rsidRPr="006F493A">
        <w:rPr>
          <w:rFonts w:asciiTheme="majorHAnsi" w:hAnsiTheme="majorHAnsi" w:cstheme="majorHAnsi"/>
          <w:sz w:val="22"/>
          <w:szCs w:val="22"/>
        </w:rPr>
        <w:t xml:space="preserve">as of </w:t>
      </w:r>
      <w:r w:rsidRPr="002A1502">
        <w:rPr>
          <w:rFonts w:asciiTheme="majorHAnsi" w:hAnsiTheme="majorHAnsi" w:cstheme="majorHAnsi"/>
          <w:sz w:val="22"/>
          <w:szCs w:val="22"/>
        </w:rPr>
        <w:t>December 31</w:t>
      </w:r>
      <w:r w:rsidR="006B16E6">
        <w:rPr>
          <w:rFonts w:asciiTheme="majorHAnsi" w:hAnsiTheme="majorHAnsi" w:cstheme="majorHAnsi"/>
          <w:sz w:val="22"/>
          <w:szCs w:val="22"/>
        </w:rPr>
        <w:t>;</w:t>
      </w:r>
      <w:r w:rsidR="006B16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A1502">
        <w:rPr>
          <w:rFonts w:asciiTheme="majorHAnsi" w:hAnsiTheme="majorHAnsi" w:cstheme="majorHAnsi"/>
          <w:sz w:val="22"/>
          <w:szCs w:val="22"/>
        </w:rPr>
        <w:t xml:space="preserve">Juniors are 16 </w:t>
      </w:r>
      <w:r w:rsidR="006B16E6">
        <w:rPr>
          <w:rFonts w:asciiTheme="majorHAnsi" w:hAnsiTheme="majorHAnsi" w:cstheme="majorHAnsi"/>
          <w:sz w:val="22"/>
          <w:szCs w:val="22"/>
        </w:rPr>
        <w:t>and 17</w:t>
      </w:r>
      <w:r w:rsidRPr="002A1502">
        <w:rPr>
          <w:rFonts w:asciiTheme="majorHAnsi" w:hAnsiTheme="majorHAnsi" w:cstheme="majorHAnsi"/>
          <w:sz w:val="22"/>
          <w:szCs w:val="22"/>
        </w:rPr>
        <w:t xml:space="preserve"> years</w:t>
      </w:r>
      <w:r w:rsidR="006B16E6">
        <w:rPr>
          <w:rFonts w:asciiTheme="majorHAnsi" w:hAnsiTheme="majorHAnsi" w:cstheme="majorHAnsi"/>
          <w:sz w:val="22"/>
          <w:szCs w:val="22"/>
        </w:rPr>
        <w:t xml:space="preserve"> of age</w:t>
      </w:r>
      <w:r w:rsidRPr="002A1502">
        <w:rPr>
          <w:rFonts w:asciiTheme="majorHAnsi" w:hAnsiTheme="majorHAnsi" w:cstheme="majorHAnsi"/>
          <w:sz w:val="22"/>
          <w:szCs w:val="22"/>
        </w:rPr>
        <w:t xml:space="preserve"> as of December </w:t>
      </w:r>
      <w:proofErr w:type="gramStart"/>
      <w:r w:rsidRPr="002A1502">
        <w:rPr>
          <w:rFonts w:asciiTheme="majorHAnsi" w:hAnsiTheme="majorHAnsi" w:cstheme="majorHAnsi"/>
          <w:sz w:val="22"/>
          <w:szCs w:val="22"/>
        </w:rPr>
        <w:t>31</w:t>
      </w:r>
      <w:r w:rsidR="006B16E6">
        <w:rPr>
          <w:rFonts w:asciiTheme="majorHAnsi" w:hAnsiTheme="majorHAnsi" w:cstheme="majorHAnsi"/>
          <w:bCs/>
          <w:sz w:val="22"/>
          <w:szCs w:val="22"/>
        </w:rPr>
        <w:t>;</w:t>
      </w:r>
      <w:r w:rsidR="002A1502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6B16E6">
        <w:rPr>
          <w:rFonts w:asciiTheme="majorHAnsi" w:hAnsiTheme="majorHAnsi" w:cstheme="majorHAnsi"/>
          <w:sz w:val="22"/>
          <w:szCs w:val="22"/>
        </w:rPr>
        <w:t>Sub</w:t>
      </w:r>
      <w:proofErr w:type="gramEnd"/>
      <w:r w:rsidR="006B16E6">
        <w:rPr>
          <w:rFonts w:asciiTheme="majorHAnsi" w:hAnsiTheme="majorHAnsi" w:cstheme="majorHAnsi"/>
          <w:sz w:val="22"/>
          <w:szCs w:val="22"/>
        </w:rPr>
        <w:t>-Juniors are 15 years of age and under</w:t>
      </w:r>
      <w:r w:rsidRPr="002A1502">
        <w:rPr>
          <w:rFonts w:asciiTheme="majorHAnsi" w:hAnsiTheme="majorHAnsi" w:cstheme="majorHAnsi"/>
          <w:sz w:val="22"/>
          <w:szCs w:val="22"/>
        </w:rPr>
        <w:t xml:space="preserve"> as of December 31</w:t>
      </w:r>
      <w:r w:rsidRPr="002A1502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79EB3E1C" w14:textId="01E70039" w:rsidR="00A20771" w:rsidRDefault="00A20771" w:rsidP="006C48DC">
      <w:pPr>
        <w:pStyle w:val="NormalWeb"/>
        <w:spacing w:before="2" w:after="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Match Fees: </w:t>
      </w:r>
      <w:r>
        <w:rPr>
          <w:rFonts w:ascii="Arial" w:hAnsi="Arial"/>
          <w:sz w:val="22"/>
          <w:szCs w:val="22"/>
        </w:rPr>
        <w:t>Adult</w:t>
      </w:r>
      <w:r w:rsidR="003F567A">
        <w:rPr>
          <w:rFonts w:ascii="Arial" w:hAnsi="Arial"/>
          <w:sz w:val="22"/>
          <w:szCs w:val="22"/>
        </w:rPr>
        <w:t>/Junior</w:t>
      </w:r>
      <w:proofErr w:type="gramStart"/>
      <w:r w:rsidR="003F567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:…</w:t>
      </w:r>
      <w:proofErr w:type="gramEnd"/>
      <w:r>
        <w:rPr>
          <w:rFonts w:ascii="Arial" w:hAnsi="Arial"/>
          <w:sz w:val="22"/>
          <w:szCs w:val="22"/>
        </w:rPr>
        <w:t>……</w:t>
      </w:r>
      <w:r w:rsidR="00DF2032">
        <w:rPr>
          <w:rFonts w:ascii="Arial" w:hAnsi="Arial"/>
          <w:sz w:val="22"/>
          <w:szCs w:val="22"/>
        </w:rPr>
        <w:t>………………………………………………………………</w:t>
      </w:r>
      <w:r w:rsidR="006F493A">
        <w:rPr>
          <w:rFonts w:ascii="Arial" w:hAnsi="Arial"/>
          <w:sz w:val="22"/>
          <w:szCs w:val="22"/>
        </w:rPr>
        <w:t>$</w:t>
      </w:r>
      <w:r w:rsidR="002B3B1E">
        <w:rPr>
          <w:rFonts w:ascii="Arial" w:hAnsi="Arial"/>
          <w:sz w:val="22"/>
          <w:szCs w:val="22"/>
        </w:rPr>
        <w:t>5</w:t>
      </w:r>
      <w:r w:rsidR="005C2E53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.00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C48DC">
        <w:rPr>
          <w:rFonts w:ascii="Arial" w:hAnsi="Arial"/>
          <w:sz w:val="22"/>
          <w:szCs w:val="22"/>
        </w:rPr>
        <w:t xml:space="preserve">        No Refunds will be given once registered.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50BAAFFB" w14:textId="77777777" w:rsidR="00DF2032" w:rsidRDefault="00DF2032" w:rsidP="00A20771">
      <w:pPr>
        <w:pStyle w:val="NormalWeb"/>
        <w:spacing w:before="2" w:after="2"/>
        <w:rPr>
          <w:rFonts w:ascii="Arial" w:hAnsi="Arial"/>
          <w:b/>
          <w:bCs/>
          <w:sz w:val="22"/>
          <w:szCs w:val="22"/>
        </w:rPr>
      </w:pPr>
    </w:p>
    <w:p w14:paraId="01E18BF4" w14:textId="417907D0" w:rsidR="006B16E6" w:rsidRDefault="006B16E6" w:rsidP="00DF2032">
      <w:pPr>
        <w:pStyle w:val="NormalWeb"/>
        <w:spacing w:before="2" w:after="2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C2E53">
        <w:rPr>
          <w:rFonts w:ascii="Arial" w:hAnsi="Arial"/>
          <w:sz w:val="22"/>
          <w:szCs w:val="22"/>
        </w:rPr>
        <w:t xml:space="preserve">Match registration is available and preferred </w:t>
      </w:r>
      <w:r w:rsidR="001934DE">
        <w:rPr>
          <w:rFonts w:ascii="Arial" w:hAnsi="Arial"/>
          <w:sz w:val="22"/>
          <w:szCs w:val="22"/>
        </w:rPr>
        <w:t>online</w:t>
      </w:r>
      <w:r w:rsidR="005C2E53">
        <w:rPr>
          <w:rFonts w:ascii="Arial" w:hAnsi="Arial"/>
          <w:sz w:val="22"/>
          <w:szCs w:val="22"/>
        </w:rPr>
        <w:t xml:space="preserve"> at </w:t>
      </w:r>
      <w:hyperlink r:id="rId9" w:history="1">
        <w:r w:rsidR="0053039E" w:rsidRPr="00FC4396">
          <w:rPr>
            <w:rStyle w:val="Hyperlink"/>
            <w:rFonts w:ascii="Arial" w:hAnsi="Arial"/>
            <w:sz w:val="22"/>
            <w:szCs w:val="22"/>
          </w:rPr>
          <w:t>https://app.teamlinkt.com/register/find/saskatchewantargetshootingassociation</w:t>
        </w:r>
      </w:hyperlink>
      <w:r w:rsidR="0053039E">
        <w:rPr>
          <w:rFonts w:ascii="Arial" w:hAnsi="Arial"/>
          <w:sz w:val="22"/>
          <w:szCs w:val="22"/>
        </w:rPr>
        <w:t xml:space="preserve"> </w:t>
      </w:r>
    </w:p>
    <w:sectPr w:rsidR="006B16E6" w:rsidSect="002A15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" w:right="720" w:bottom="720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9B05" w14:textId="77777777" w:rsidR="00F16A53" w:rsidRDefault="00F16A53" w:rsidP="00490B85">
      <w:r>
        <w:separator/>
      </w:r>
    </w:p>
  </w:endnote>
  <w:endnote w:type="continuationSeparator" w:id="0">
    <w:p w14:paraId="03801D2B" w14:textId="77777777" w:rsidR="00F16A53" w:rsidRDefault="00F16A53" w:rsidP="0049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2A92" w14:textId="77777777" w:rsidR="00490B85" w:rsidRDefault="00490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D0E6" w14:textId="77777777" w:rsidR="00490B85" w:rsidRDefault="00490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747D" w14:textId="77777777" w:rsidR="00490B85" w:rsidRDefault="0049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F35E" w14:textId="77777777" w:rsidR="00F16A53" w:rsidRDefault="00F16A53" w:rsidP="00490B85">
      <w:r>
        <w:separator/>
      </w:r>
    </w:p>
  </w:footnote>
  <w:footnote w:type="continuationSeparator" w:id="0">
    <w:p w14:paraId="11DDAC86" w14:textId="77777777" w:rsidR="00F16A53" w:rsidRDefault="00F16A53" w:rsidP="0049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1AA0" w14:textId="77777777" w:rsidR="00490B85" w:rsidRDefault="00490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0FBB" w14:textId="77777777" w:rsidR="00490B85" w:rsidRDefault="0049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677" w14:textId="77777777" w:rsidR="00490B85" w:rsidRDefault="00490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EE"/>
    <w:rsid w:val="00011009"/>
    <w:rsid w:val="00043AC5"/>
    <w:rsid w:val="00070103"/>
    <w:rsid w:val="000A7690"/>
    <w:rsid w:val="000B1CE3"/>
    <w:rsid w:val="001025C5"/>
    <w:rsid w:val="00185D96"/>
    <w:rsid w:val="001934DE"/>
    <w:rsid w:val="001B2417"/>
    <w:rsid w:val="001B78C0"/>
    <w:rsid w:val="001E42D1"/>
    <w:rsid w:val="001F00DF"/>
    <w:rsid w:val="00261EBD"/>
    <w:rsid w:val="002922EE"/>
    <w:rsid w:val="002A1502"/>
    <w:rsid w:val="002A1FC0"/>
    <w:rsid w:val="002B3B1E"/>
    <w:rsid w:val="003241DD"/>
    <w:rsid w:val="003245DD"/>
    <w:rsid w:val="00344D62"/>
    <w:rsid w:val="003F567A"/>
    <w:rsid w:val="00476B8C"/>
    <w:rsid w:val="004776BB"/>
    <w:rsid w:val="00490B85"/>
    <w:rsid w:val="004A067C"/>
    <w:rsid w:val="004A4095"/>
    <w:rsid w:val="004C6C18"/>
    <w:rsid w:val="004D43AE"/>
    <w:rsid w:val="004E4830"/>
    <w:rsid w:val="0053039E"/>
    <w:rsid w:val="005422F9"/>
    <w:rsid w:val="00580B25"/>
    <w:rsid w:val="00594A8E"/>
    <w:rsid w:val="005C2E53"/>
    <w:rsid w:val="00687064"/>
    <w:rsid w:val="006B16E6"/>
    <w:rsid w:val="006C48DC"/>
    <w:rsid w:val="006E3998"/>
    <w:rsid w:val="006F493A"/>
    <w:rsid w:val="00715690"/>
    <w:rsid w:val="007A515D"/>
    <w:rsid w:val="007C2674"/>
    <w:rsid w:val="00852345"/>
    <w:rsid w:val="00892583"/>
    <w:rsid w:val="009233AC"/>
    <w:rsid w:val="009252A8"/>
    <w:rsid w:val="00940B9A"/>
    <w:rsid w:val="00A20771"/>
    <w:rsid w:val="00A4118E"/>
    <w:rsid w:val="00A8610A"/>
    <w:rsid w:val="00AF4E92"/>
    <w:rsid w:val="00AF62EB"/>
    <w:rsid w:val="00B16FBF"/>
    <w:rsid w:val="00B25411"/>
    <w:rsid w:val="00B349D2"/>
    <w:rsid w:val="00B450B2"/>
    <w:rsid w:val="00C20842"/>
    <w:rsid w:val="00C5265F"/>
    <w:rsid w:val="00CF5956"/>
    <w:rsid w:val="00D21A8E"/>
    <w:rsid w:val="00D27F5C"/>
    <w:rsid w:val="00D76B70"/>
    <w:rsid w:val="00DE09DE"/>
    <w:rsid w:val="00DF19C7"/>
    <w:rsid w:val="00DF2032"/>
    <w:rsid w:val="00E418A3"/>
    <w:rsid w:val="00E914CC"/>
    <w:rsid w:val="00EB57F5"/>
    <w:rsid w:val="00EC3EDC"/>
    <w:rsid w:val="00F12BA9"/>
    <w:rsid w:val="00F16A53"/>
    <w:rsid w:val="00F26EF7"/>
    <w:rsid w:val="00FF10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FDB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922E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49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85"/>
  </w:style>
  <w:style w:type="paragraph" w:styleId="Footer">
    <w:name w:val="footer"/>
    <w:basedOn w:val="Normal"/>
    <w:link w:val="FooterChar"/>
    <w:uiPriority w:val="99"/>
    <w:unhideWhenUsed/>
    <w:rsid w:val="00490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85"/>
  </w:style>
  <w:style w:type="paragraph" w:styleId="BalloonText">
    <w:name w:val="Balloon Text"/>
    <w:basedOn w:val="Normal"/>
    <w:link w:val="BalloonTextChar"/>
    <w:uiPriority w:val="99"/>
    <w:semiHidden/>
    <w:unhideWhenUsed/>
    <w:rsid w:val="002A1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7A5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atoonjrtargetshooting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teamlinkt.com/register/find/saskatchewantargetshootingassoci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33B7FD-C7EE-F049-8FFD-27E7166E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STSA VP Admin</cp:lastModifiedBy>
  <cp:revision>4</cp:revision>
  <cp:lastPrinted>2020-01-22T04:44:00Z</cp:lastPrinted>
  <dcterms:created xsi:type="dcterms:W3CDTF">2026-03-10T04:24:00Z</dcterms:created>
  <dcterms:modified xsi:type="dcterms:W3CDTF">2026-03-12T02:49:00Z</dcterms:modified>
</cp:coreProperties>
</file>